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jc w:val="center"/>
        <w:tblInd w:w="-4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6"/>
        <w:gridCol w:w="1770"/>
        <w:gridCol w:w="3817"/>
      </w:tblGrid>
      <w:tr w:rsidR="009D0B7A" w:rsidRPr="00DD60A9" w:rsidTr="00576A75">
        <w:trPr>
          <w:trHeight w:val="1418"/>
          <w:jc w:val="center"/>
        </w:trPr>
        <w:tc>
          <w:tcPr>
            <w:tcW w:w="4706" w:type="dxa"/>
          </w:tcPr>
          <w:p w:rsidR="009D0B7A" w:rsidRPr="00A334C7" w:rsidRDefault="009D0B7A" w:rsidP="00576A75">
            <w:pPr>
              <w:widowControl w:val="0"/>
              <w:jc w:val="center"/>
              <w:rPr>
                <w:b/>
              </w:rPr>
            </w:pPr>
            <w:r w:rsidRPr="00A334C7">
              <w:rPr>
                <w:b/>
              </w:rPr>
              <w:t>БАШКОРТОСТАН РЕСПУБЛИКАЋЫ</w:t>
            </w:r>
          </w:p>
          <w:p w:rsidR="009D0B7A" w:rsidRPr="00A334C7" w:rsidRDefault="009D0B7A" w:rsidP="00576A75">
            <w:pPr>
              <w:ind w:left="-121"/>
              <w:jc w:val="center"/>
              <w:rPr>
                <w:b/>
              </w:rPr>
            </w:pPr>
            <w:r w:rsidRPr="00A334C7">
              <w:rPr>
                <w:b/>
              </w:rPr>
              <w:t>БЕЛОРЕТ РАЙОНЫ</w:t>
            </w:r>
          </w:p>
          <w:p w:rsidR="009D0B7A" w:rsidRPr="00A334C7" w:rsidRDefault="009D0B7A" w:rsidP="00576A75">
            <w:pPr>
              <w:jc w:val="center"/>
              <w:rPr>
                <w:b/>
                <w:caps/>
              </w:rPr>
            </w:pPr>
            <w:r w:rsidRPr="00A334C7">
              <w:rPr>
                <w:b/>
                <w:caps/>
              </w:rPr>
              <w:t>муниципаль районЫНЫң</w:t>
            </w:r>
          </w:p>
          <w:p w:rsidR="009D0B7A" w:rsidRPr="00A334C7" w:rsidRDefault="009D0B7A" w:rsidP="00576A75">
            <w:pPr>
              <w:jc w:val="center"/>
              <w:rPr>
                <w:b/>
                <w:caps/>
              </w:rPr>
            </w:pPr>
            <w:r w:rsidRPr="00A334C7">
              <w:rPr>
                <w:b/>
                <w:caps/>
              </w:rPr>
              <w:t>АБҘАҡ АУЫЛ СОВЕТЫ</w:t>
            </w:r>
          </w:p>
          <w:p w:rsidR="009D0B7A" w:rsidRPr="00A334C7" w:rsidRDefault="009D0B7A" w:rsidP="00576A75">
            <w:pPr>
              <w:jc w:val="center"/>
              <w:rPr>
                <w:b/>
                <w:caps/>
              </w:rPr>
            </w:pPr>
            <w:r w:rsidRPr="00A334C7">
              <w:rPr>
                <w:b/>
                <w:caps/>
              </w:rPr>
              <w:t>АУЫЛ БИЛәМәһЕ</w:t>
            </w:r>
          </w:p>
          <w:p w:rsidR="009D0B7A" w:rsidRPr="00A334C7" w:rsidRDefault="009D0B7A" w:rsidP="00576A75">
            <w:pPr>
              <w:jc w:val="center"/>
              <w:rPr>
                <w:b/>
                <w:caps/>
              </w:rPr>
            </w:pPr>
            <w:r w:rsidRPr="00A334C7">
              <w:rPr>
                <w:b/>
                <w:caps/>
              </w:rPr>
              <w:t>СОВЕТЫ</w:t>
            </w:r>
          </w:p>
          <w:p w:rsidR="009D0B7A" w:rsidRPr="00A334C7" w:rsidRDefault="009D0B7A" w:rsidP="00576A75">
            <w:pPr>
              <w:jc w:val="center"/>
              <w:rPr>
                <w:sz w:val="19"/>
                <w:szCs w:val="19"/>
              </w:rPr>
            </w:pPr>
            <w:r w:rsidRPr="00A334C7">
              <w:rPr>
                <w:sz w:val="19"/>
                <w:szCs w:val="19"/>
              </w:rPr>
              <w:t xml:space="preserve">453524, БР, Белорет районы, </w:t>
            </w:r>
          </w:p>
          <w:p w:rsidR="009D0B7A" w:rsidRPr="00A334C7" w:rsidRDefault="009D0B7A" w:rsidP="00576A75">
            <w:pPr>
              <w:jc w:val="center"/>
              <w:rPr>
                <w:b/>
                <w:sz w:val="19"/>
                <w:szCs w:val="19"/>
              </w:rPr>
            </w:pPr>
            <w:r w:rsidRPr="00A334C7">
              <w:rPr>
                <w:sz w:val="19"/>
                <w:szCs w:val="19"/>
              </w:rPr>
              <w:t>Абҙаҡ ауылы,  Ленин  урамы, 77</w:t>
            </w:r>
          </w:p>
          <w:p w:rsidR="009D0B7A" w:rsidRPr="00354932" w:rsidRDefault="009D0B7A" w:rsidP="00576A75">
            <w:pPr>
              <w:jc w:val="center"/>
              <w:rPr>
                <w:rFonts w:ascii="Bashkort" w:hAnsi="Bashkort" w:cs="Courier New"/>
                <w:b/>
              </w:rPr>
            </w:pPr>
            <w:r w:rsidRPr="00A334C7">
              <w:rPr>
                <w:sz w:val="19"/>
                <w:szCs w:val="19"/>
              </w:rPr>
              <w:t>тел.: (34792) 7-38-44, факс  7-38-43</w:t>
            </w:r>
          </w:p>
        </w:tc>
        <w:tc>
          <w:tcPr>
            <w:tcW w:w="1770" w:type="dxa"/>
          </w:tcPr>
          <w:p w:rsidR="009D0B7A" w:rsidRPr="00354932" w:rsidRDefault="009D0B7A" w:rsidP="00576A75">
            <w:pPr>
              <w:ind w:left="-74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F731A7">
              <w:rPr>
                <w:rFonts w:ascii="Courier New" w:hAnsi="Courier New" w:cs="Courier New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84pt">
                  <v:imagedata r:id="rId5" o:title=""/>
                </v:shape>
              </w:pict>
            </w:r>
          </w:p>
        </w:tc>
        <w:tc>
          <w:tcPr>
            <w:tcW w:w="3817" w:type="dxa"/>
          </w:tcPr>
          <w:p w:rsidR="009D0B7A" w:rsidRPr="00A334C7" w:rsidRDefault="009D0B7A" w:rsidP="00576A75">
            <w:pPr>
              <w:jc w:val="center"/>
              <w:rPr>
                <w:b/>
                <w:caps/>
              </w:rPr>
            </w:pPr>
            <w:r w:rsidRPr="00A334C7">
              <w:rPr>
                <w:b/>
                <w:caps/>
              </w:rPr>
              <w:t>СОВЕТ</w:t>
            </w:r>
          </w:p>
          <w:p w:rsidR="009D0B7A" w:rsidRPr="00A334C7" w:rsidRDefault="009D0B7A" w:rsidP="00576A75">
            <w:pPr>
              <w:jc w:val="center"/>
              <w:rPr>
                <w:b/>
                <w:caps/>
              </w:rPr>
            </w:pPr>
            <w:r w:rsidRPr="00A334C7">
              <w:rPr>
                <w:b/>
                <w:caps/>
              </w:rPr>
              <w:t>СЕЛЬСКОГО ПОСЕЛЕНИЯ</w:t>
            </w:r>
          </w:p>
          <w:p w:rsidR="009D0B7A" w:rsidRPr="00A334C7" w:rsidRDefault="009D0B7A" w:rsidP="00576A75">
            <w:pPr>
              <w:jc w:val="center"/>
              <w:rPr>
                <w:b/>
                <w:caps/>
              </w:rPr>
            </w:pPr>
            <w:r w:rsidRPr="00A334C7">
              <w:rPr>
                <w:b/>
                <w:caps/>
              </w:rPr>
              <w:t xml:space="preserve">АБЗАКОВСКИЙ СЕЛЬСОВЕТ </w:t>
            </w:r>
          </w:p>
          <w:p w:rsidR="009D0B7A" w:rsidRPr="00A334C7" w:rsidRDefault="009D0B7A" w:rsidP="00576A75">
            <w:pPr>
              <w:jc w:val="center"/>
              <w:rPr>
                <w:b/>
              </w:rPr>
            </w:pPr>
            <w:r w:rsidRPr="00A334C7">
              <w:rPr>
                <w:b/>
                <w:caps/>
              </w:rPr>
              <w:t>Муниципального района</w:t>
            </w:r>
            <w:r w:rsidRPr="00A334C7">
              <w:rPr>
                <w:b/>
              </w:rPr>
              <w:t xml:space="preserve"> </w:t>
            </w:r>
            <w:r w:rsidRPr="00A334C7">
              <w:rPr>
                <w:b/>
                <w:caps/>
              </w:rPr>
              <w:t xml:space="preserve">Белорецкий район </w:t>
            </w:r>
            <w:r w:rsidRPr="00A334C7">
              <w:rPr>
                <w:b/>
              </w:rPr>
              <w:t>РЕСПУБЛИКИ БАШКОРТОСТАН</w:t>
            </w:r>
          </w:p>
          <w:p w:rsidR="009D0B7A" w:rsidRPr="00A334C7" w:rsidRDefault="009D0B7A" w:rsidP="00576A75">
            <w:pPr>
              <w:jc w:val="center"/>
              <w:rPr>
                <w:sz w:val="19"/>
                <w:szCs w:val="19"/>
              </w:rPr>
            </w:pPr>
            <w:r w:rsidRPr="00A334C7">
              <w:rPr>
                <w:sz w:val="19"/>
                <w:szCs w:val="19"/>
              </w:rPr>
              <w:t xml:space="preserve">453524, РБ, Белорецкий район, </w:t>
            </w:r>
          </w:p>
          <w:p w:rsidR="009D0B7A" w:rsidRPr="00A334C7" w:rsidRDefault="009D0B7A" w:rsidP="00576A75">
            <w:pPr>
              <w:jc w:val="center"/>
              <w:rPr>
                <w:b/>
                <w:sz w:val="19"/>
                <w:szCs w:val="19"/>
              </w:rPr>
            </w:pPr>
            <w:r w:rsidRPr="00A334C7">
              <w:rPr>
                <w:sz w:val="19"/>
                <w:szCs w:val="19"/>
              </w:rPr>
              <w:t>с.Абзаково, ул.Ленина, 77</w:t>
            </w:r>
          </w:p>
          <w:p w:rsidR="009D0B7A" w:rsidRPr="00354932" w:rsidRDefault="009D0B7A" w:rsidP="00576A75">
            <w:pPr>
              <w:jc w:val="center"/>
              <w:rPr>
                <w:rFonts w:ascii="NewtonITT" w:hAnsi="NewtonITT" w:cs="Courier New"/>
                <w:sz w:val="19"/>
                <w:szCs w:val="19"/>
              </w:rPr>
            </w:pPr>
            <w:r w:rsidRPr="00A334C7">
              <w:rPr>
                <w:sz w:val="19"/>
                <w:szCs w:val="19"/>
              </w:rPr>
              <w:t>тел.: (34792) 7-38-44, факс  7-38-43</w:t>
            </w:r>
          </w:p>
        </w:tc>
      </w:tr>
    </w:tbl>
    <w:p w:rsidR="009D0B7A" w:rsidRPr="00DD60A9" w:rsidRDefault="009D0B7A" w:rsidP="00E76AA7">
      <w:pPr>
        <w:widowControl w:val="0"/>
        <w:spacing w:line="413" w:lineRule="exact"/>
        <w:jc w:val="center"/>
        <w:rPr>
          <w:b/>
          <w:bCs/>
          <w:color w:val="000000"/>
          <w:sz w:val="28"/>
          <w:szCs w:val="28"/>
        </w:rPr>
      </w:pPr>
      <w:r w:rsidRPr="00DD60A9">
        <w:rPr>
          <w:rFonts w:hAnsi="Lucida Sans Unicode"/>
          <w:b/>
          <w:bCs/>
          <w:color w:val="000000"/>
          <w:sz w:val="36"/>
          <w:u w:val="single"/>
        </w:rPr>
        <w:t>___________________________________________________</w:t>
      </w:r>
      <w:r w:rsidRPr="00DD60A9">
        <w:rPr>
          <w:rFonts w:hAnsi="Lucida Sans Unicode"/>
          <w:b/>
          <w:bCs/>
          <w:color w:val="000000"/>
          <w:sz w:val="36"/>
        </w:rPr>
        <w:t>ҡ</w:t>
      </w:r>
      <w:r w:rsidRPr="00DD60A9">
        <w:rPr>
          <w:b/>
          <w:bCs/>
          <w:color w:val="000000"/>
          <w:sz w:val="28"/>
        </w:rPr>
        <w:t>АРАР                                      РЕШЕНИЕ</w:t>
      </w:r>
    </w:p>
    <w:p w:rsidR="009D0B7A" w:rsidRPr="00DD60A9" w:rsidRDefault="009D0B7A" w:rsidP="00E76AA7">
      <w:pPr>
        <w:widowControl w:val="0"/>
        <w:tabs>
          <w:tab w:val="left" w:pos="3420"/>
        </w:tabs>
        <w:spacing w:line="413" w:lineRule="exact"/>
        <w:ind w:left="200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ab/>
        <w:t xml:space="preserve"> </w:t>
      </w:r>
    </w:p>
    <w:p w:rsidR="009D0B7A" w:rsidRPr="00E76AA7" w:rsidRDefault="009D0B7A" w:rsidP="00E76AA7">
      <w:pPr>
        <w:widowControl w:val="0"/>
        <w:spacing w:line="413" w:lineRule="exact"/>
        <w:ind w:left="20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« 15 »июнь   2016й.                     № 90</w:t>
      </w:r>
      <w:r w:rsidRPr="00DD60A9">
        <w:rPr>
          <w:b/>
          <w:bCs/>
          <w:color w:val="000000"/>
          <w:sz w:val="28"/>
        </w:rPr>
        <w:t xml:space="preserve">    </w:t>
      </w:r>
      <w:r>
        <w:rPr>
          <w:b/>
          <w:bCs/>
          <w:color w:val="000000"/>
          <w:sz w:val="28"/>
        </w:rPr>
        <w:t xml:space="preserve">              « 15 </w:t>
      </w:r>
      <w:r w:rsidRPr="00DD60A9">
        <w:rPr>
          <w:b/>
          <w:bCs/>
          <w:color w:val="000000"/>
          <w:sz w:val="28"/>
        </w:rPr>
        <w:t>»</w:t>
      </w:r>
      <w:r>
        <w:rPr>
          <w:b/>
          <w:bCs/>
          <w:color w:val="000000"/>
          <w:sz w:val="28"/>
        </w:rPr>
        <w:t>июня        2016</w:t>
      </w:r>
      <w:r w:rsidRPr="00DD60A9">
        <w:rPr>
          <w:b/>
          <w:bCs/>
          <w:color w:val="000000"/>
          <w:sz w:val="28"/>
        </w:rPr>
        <w:t>г.</w:t>
      </w:r>
    </w:p>
    <w:p w:rsidR="009D0B7A" w:rsidRPr="00D31FC4" w:rsidRDefault="009D0B7A" w:rsidP="00D31FC4">
      <w:pPr>
        <w:jc w:val="right"/>
        <w:rPr>
          <w:b/>
          <w:sz w:val="28"/>
          <w:szCs w:val="28"/>
        </w:rPr>
      </w:pPr>
    </w:p>
    <w:p w:rsidR="009D0B7A" w:rsidRPr="00793A70" w:rsidRDefault="009D0B7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93A70">
        <w:rPr>
          <w:rFonts w:ascii="Times New Roman" w:hAnsi="Times New Roman" w:cs="Times New Roman"/>
          <w:sz w:val="20"/>
        </w:rPr>
        <w:t>ОБ УТВЕРЖДЕНИИ ПОЛОЖЕНИЯ О ПОРЯДКЕ РАЗМЕЩЕНИЯ СВЕДЕНИЙ</w:t>
      </w:r>
    </w:p>
    <w:p w:rsidR="009D0B7A" w:rsidRPr="00793A70" w:rsidRDefault="009D0B7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93A70">
        <w:rPr>
          <w:rFonts w:ascii="Times New Roman" w:hAnsi="Times New Roman" w:cs="Times New Roman"/>
          <w:sz w:val="20"/>
        </w:rPr>
        <w:t>О ДОХОДАХ, РАСХОДАХ, ОБ ИМУЩЕСТВЕ И ОБЯЗАТЕЛЬСТВАХ</w:t>
      </w:r>
    </w:p>
    <w:p w:rsidR="009D0B7A" w:rsidRPr="00793A70" w:rsidRDefault="009D0B7A" w:rsidP="005367DB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93A70">
        <w:rPr>
          <w:rFonts w:ascii="Times New Roman" w:hAnsi="Times New Roman" w:cs="Times New Roman"/>
          <w:sz w:val="20"/>
        </w:rPr>
        <w:t xml:space="preserve">ИМУЩЕСТВЕННОГО ХАРАКТЕРА, ПРЕДСТАВЛЕННЫХ ДЕПУТАТАМИ СОВЕТА </w:t>
      </w:r>
      <w:r>
        <w:rPr>
          <w:rFonts w:ascii="Times New Roman" w:hAnsi="Times New Roman" w:cs="Times New Roman"/>
          <w:sz w:val="20"/>
        </w:rPr>
        <w:t xml:space="preserve"> СЕЛЬСКОГО ПОСЕЛЕНИЯ </w:t>
      </w:r>
      <w:r>
        <w:rPr>
          <w:rFonts w:ascii="Times New Roman" w:hAnsi="Times New Roman" w:cs="Times New Roman"/>
          <w:color w:val="FF0000"/>
          <w:sz w:val="20"/>
        </w:rPr>
        <w:t xml:space="preserve">АБЗАКОВСКИЙ </w:t>
      </w:r>
      <w:r>
        <w:rPr>
          <w:rFonts w:ascii="Times New Roman" w:hAnsi="Times New Roman" w:cs="Times New Roman"/>
          <w:sz w:val="20"/>
        </w:rPr>
        <w:t xml:space="preserve"> СЕЛЬСОВЕТ </w:t>
      </w:r>
      <w:r w:rsidRPr="00793A70">
        <w:rPr>
          <w:rFonts w:ascii="Times New Roman" w:hAnsi="Times New Roman" w:cs="Times New Roman"/>
          <w:sz w:val="20"/>
        </w:rPr>
        <w:t>МУНИЦИПАЛЬНОГО РАЙОНА БЕЛОРЕЦКИЙ РАЙОН РЕСПУБЛИКИ БАШКОРТОСТАН, А ТАКЖЕ СВЕДЕНИЙ О ДОХОДАХ,</w:t>
      </w:r>
    </w:p>
    <w:p w:rsidR="009D0B7A" w:rsidRPr="00793A70" w:rsidRDefault="009D0B7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93A70">
        <w:rPr>
          <w:rFonts w:ascii="Times New Roman" w:hAnsi="Times New Roman" w:cs="Times New Roman"/>
          <w:sz w:val="20"/>
        </w:rPr>
        <w:t>РАСХОДАХ, ОБ ИМУЩЕСТВЕ И ОБЯЗАТЕЛЬСТВАХ ИМУЩЕСТВЕННОГО</w:t>
      </w:r>
    </w:p>
    <w:p w:rsidR="009D0B7A" w:rsidRPr="00793A70" w:rsidRDefault="009D0B7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93A70">
        <w:rPr>
          <w:rFonts w:ascii="Times New Roman" w:hAnsi="Times New Roman" w:cs="Times New Roman"/>
          <w:sz w:val="20"/>
        </w:rPr>
        <w:t>ХАРАКТЕРА СВОИХ СУПРУГИ (СУПРУГА) И НЕСОВЕРШЕННОЛЕТНИХ</w:t>
      </w:r>
    </w:p>
    <w:p w:rsidR="009D0B7A" w:rsidRPr="00793A70" w:rsidRDefault="009D0B7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93A70">
        <w:rPr>
          <w:rFonts w:ascii="Times New Roman" w:hAnsi="Times New Roman" w:cs="Times New Roman"/>
          <w:sz w:val="20"/>
        </w:rPr>
        <w:t>ДЕТЕЙ НА ОФИЦИАЛЬНОМ САЙТЕ И О ПРЕДОСТАВЛЕНИИ ЭТИХ СВЕДЕНИЙ СРЕДСТВАМ</w:t>
      </w:r>
    </w:p>
    <w:p w:rsidR="009D0B7A" w:rsidRPr="00793A70" w:rsidRDefault="009D0B7A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93A70">
        <w:rPr>
          <w:rFonts w:ascii="Times New Roman" w:hAnsi="Times New Roman" w:cs="Times New Roman"/>
          <w:sz w:val="20"/>
        </w:rPr>
        <w:t>МАССОВОЙ ИНФОРМАЦИИ ДЛЯ ОПУБЛИКОВАНИЯ</w:t>
      </w:r>
    </w:p>
    <w:p w:rsidR="009D0B7A" w:rsidRPr="00793A70" w:rsidRDefault="009D0B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D0B7A" w:rsidRPr="00793A70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3A7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793A70">
          <w:rPr>
            <w:rFonts w:ascii="Times New Roman" w:hAnsi="Times New Roman" w:cs="Times New Roman"/>
            <w:color w:val="0000FF"/>
            <w:sz w:val="28"/>
            <w:szCs w:val="28"/>
          </w:rPr>
          <w:t>статьей 20</w:t>
        </w:r>
      </w:hyperlink>
      <w:r w:rsidRPr="00793A70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года N 79-ФЗ "О государственной гражданской службе Российской Федерации", </w:t>
      </w:r>
      <w:hyperlink r:id="rId7" w:history="1">
        <w:r w:rsidRPr="00793A70">
          <w:rPr>
            <w:rFonts w:ascii="Times New Roman" w:hAnsi="Times New Roman" w:cs="Times New Roman"/>
            <w:color w:val="0000FF"/>
            <w:sz w:val="28"/>
            <w:szCs w:val="28"/>
          </w:rPr>
          <w:t>статьями 8</w:t>
        </w:r>
      </w:hyperlink>
      <w:r w:rsidRPr="00793A70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93A70">
          <w:rPr>
            <w:rFonts w:ascii="Times New Roman" w:hAnsi="Times New Roman" w:cs="Times New Roman"/>
            <w:color w:val="0000FF"/>
            <w:sz w:val="28"/>
            <w:szCs w:val="28"/>
          </w:rPr>
          <w:t>8.1</w:t>
        </w:r>
      </w:hyperlink>
      <w:r w:rsidRPr="00793A70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коррупции", </w:t>
      </w:r>
      <w:hyperlink r:id="rId9" w:history="1">
        <w:r w:rsidRPr="00793A70"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 w:rsidRPr="00793A70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 года N 613 "Вопросы противодействия коррупции"</w:t>
      </w:r>
      <w:r>
        <w:rPr>
          <w:rFonts w:ascii="Times New Roman" w:hAnsi="Times New Roman" w:cs="Times New Roman"/>
          <w:sz w:val="28"/>
          <w:szCs w:val="28"/>
        </w:rPr>
        <w:t xml:space="preserve"> СОВЕТ сельского поселения Абзаковский  сельсовет РЕШИЛ:</w:t>
      </w:r>
      <w:r w:rsidRPr="00793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B7A" w:rsidRDefault="009D0B7A" w:rsidP="00793A70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</w:t>
      </w:r>
      <w:r w:rsidRPr="00793A70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hyperlink w:anchor="P44" w:history="1">
        <w:r w:rsidRPr="00793A70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793A70">
        <w:rPr>
          <w:rFonts w:ascii="Times New Roman" w:hAnsi="Times New Roman" w:cs="Times New Roman"/>
          <w:sz w:val="28"/>
          <w:szCs w:val="28"/>
        </w:rPr>
        <w:t xml:space="preserve"> о порядке размещения сведений о доходах, расходах, об имуществе и обязательствах имущественного характера, представленных депутатами Совета муниципального района Белорецкий район Республики Башкортостан,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 муниципального района Белорецкий района и о предоставлении этих сведений средствам массовой информации для опубликования.</w:t>
      </w:r>
    </w:p>
    <w:p w:rsidR="009D0B7A" w:rsidRPr="00793A70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B7A" w:rsidRPr="00FC3177" w:rsidRDefault="009D0B7A" w:rsidP="007F2E9E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Х.С. Мухамадеев</w:t>
      </w:r>
    </w:p>
    <w:p w:rsidR="009D0B7A" w:rsidRPr="00FC3177" w:rsidRDefault="009D0B7A" w:rsidP="00793A70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Pr="003E168E" w:rsidRDefault="009D0B7A" w:rsidP="00D31FC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E168E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9D0B7A" w:rsidRPr="003E168E" w:rsidRDefault="009D0B7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D0B7A" w:rsidRDefault="009D0B7A">
      <w:pPr>
        <w:pStyle w:val="ConsPlusNormal"/>
        <w:jc w:val="center"/>
      </w:pPr>
    </w:p>
    <w:p w:rsidR="009D0B7A" w:rsidRPr="00793A70" w:rsidRDefault="009D0B7A" w:rsidP="00793A70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0" w:name="P44"/>
      <w:bookmarkEnd w:id="0"/>
      <w:r w:rsidRPr="00793A70">
        <w:rPr>
          <w:rFonts w:ascii="Times New Roman" w:hAnsi="Times New Roman" w:cs="Times New Roman"/>
          <w:sz w:val="20"/>
        </w:rPr>
        <w:t>ОБ УТВЕРЖДЕНИИ ПОЛОЖЕНИЯ О ПОРЯДКЕ РАЗМЕЩЕНИЯ СВЕДЕНИЙ</w:t>
      </w:r>
    </w:p>
    <w:p w:rsidR="009D0B7A" w:rsidRPr="00793A70" w:rsidRDefault="009D0B7A" w:rsidP="00793A7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93A70">
        <w:rPr>
          <w:rFonts w:ascii="Times New Roman" w:hAnsi="Times New Roman" w:cs="Times New Roman"/>
          <w:sz w:val="20"/>
        </w:rPr>
        <w:t>О ДОХОДАХ, РАСХОДАХ, ОБ ИМУЩЕСТВЕ И ОБЯЗАТЕЛЬСТВАХ</w:t>
      </w:r>
    </w:p>
    <w:p w:rsidR="009D0B7A" w:rsidRPr="00793A70" w:rsidRDefault="009D0B7A" w:rsidP="00793A7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93A70">
        <w:rPr>
          <w:rFonts w:ascii="Times New Roman" w:hAnsi="Times New Roman" w:cs="Times New Roman"/>
          <w:sz w:val="20"/>
        </w:rPr>
        <w:t xml:space="preserve">ИМУЩЕСТВЕННОГО ХАРАКТЕРА, ПРЕДСТАВЛЕННЫХ ДЕПУТАТАМИ СОВЕТА </w:t>
      </w:r>
      <w:r>
        <w:rPr>
          <w:rFonts w:ascii="Times New Roman" w:hAnsi="Times New Roman" w:cs="Times New Roman"/>
          <w:sz w:val="20"/>
        </w:rPr>
        <w:t xml:space="preserve">СЕЛЬСКОГО ПОСЕЛЕНИЯ АБЗАКОВСКИЙ  СЕЛЬСОВЕТ </w:t>
      </w:r>
      <w:r w:rsidRPr="00793A70">
        <w:rPr>
          <w:rFonts w:ascii="Times New Roman" w:hAnsi="Times New Roman" w:cs="Times New Roman"/>
          <w:sz w:val="20"/>
        </w:rPr>
        <w:t>МУНИЦИПАЛЬНОГО РАЙОНА БЕЛОРЕЦКИЙ РАЙОН РЕСПУБЛИКИ БАШКОРТОСТАН, А ТАКЖЕ СВЕДЕНИЙ О ДОХОДАХ,</w:t>
      </w:r>
    </w:p>
    <w:p w:rsidR="009D0B7A" w:rsidRPr="00793A70" w:rsidRDefault="009D0B7A" w:rsidP="00793A7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93A70">
        <w:rPr>
          <w:rFonts w:ascii="Times New Roman" w:hAnsi="Times New Roman" w:cs="Times New Roman"/>
          <w:sz w:val="20"/>
        </w:rPr>
        <w:t>РАСХОДАХ, ОБ ИМУЩЕСТВЕ И ОБЯЗАТЕЛЬСТВАХ ИМУЩЕСТВЕННОГО</w:t>
      </w:r>
    </w:p>
    <w:p w:rsidR="009D0B7A" w:rsidRPr="00793A70" w:rsidRDefault="009D0B7A" w:rsidP="00793A7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93A70">
        <w:rPr>
          <w:rFonts w:ascii="Times New Roman" w:hAnsi="Times New Roman" w:cs="Times New Roman"/>
          <w:sz w:val="20"/>
        </w:rPr>
        <w:t>ХАРАКТЕРА СВОИХ СУПРУГИ (СУПРУГА) И НЕСОВЕРШЕННОЛЕТНИХ</w:t>
      </w:r>
    </w:p>
    <w:p w:rsidR="009D0B7A" w:rsidRPr="00793A70" w:rsidRDefault="009D0B7A" w:rsidP="00793A7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93A70">
        <w:rPr>
          <w:rFonts w:ascii="Times New Roman" w:hAnsi="Times New Roman" w:cs="Times New Roman"/>
          <w:sz w:val="20"/>
        </w:rPr>
        <w:t>ДЕТЕЙ НА ОФИЦИАЛЬНОМ САЙТЕ И О ПРЕДОСТАВЛЕНИИ ЭТИХ СВЕДЕНИЙ СРЕДСТВАМ</w:t>
      </w:r>
    </w:p>
    <w:p w:rsidR="009D0B7A" w:rsidRPr="00793A70" w:rsidRDefault="009D0B7A" w:rsidP="00793A70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93A70">
        <w:rPr>
          <w:rFonts w:ascii="Times New Roman" w:hAnsi="Times New Roman" w:cs="Times New Roman"/>
          <w:sz w:val="20"/>
        </w:rPr>
        <w:t>МАССОВОЙ ИНФОРМАЦИИ ДЛЯ ОПУБЛИКОВАНИЯ</w:t>
      </w:r>
    </w:p>
    <w:p w:rsidR="009D0B7A" w:rsidRDefault="009D0B7A">
      <w:pPr>
        <w:pStyle w:val="ConsPlusNormal"/>
        <w:jc w:val="center"/>
      </w:pPr>
    </w:p>
    <w:p w:rsidR="009D0B7A" w:rsidRPr="005B7A89" w:rsidRDefault="009D0B7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5B7A89">
        <w:rPr>
          <w:rFonts w:ascii="Times New Roman" w:hAnsi="Times New Roman" w:cs="Times New Roman"/>
          <w:b/>
          <w:sz w:val="20"/>
        </w:rPr>
        <w:t>I. ОБЩИЕ ПОЛОЖЕНИЯ</w:t>
      </w:r>
    </w:p>
    <w:p w:rsidR="009D0B7A" w:rsidRDefault="009D0B7A">
      <w:pPr>
        <w:pStyle w:val="ConsPlusNormal"/>
        <w:jc w:val="center"/>
      </w:pP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 xml:space="preserve">1.1. Настоящим Положением устанавливается обязанность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E1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Абзаковский  сельсовет </w:t>
      </w:r>
      <w:r w:rsidRPr="003E168E">
        <w:rPr>
          <w:rFonts w:ascii="Times New Roman" w:hAnsi="Times New Roman" w:cs="Times New Roman"/>
          <w:sz w:val="28"/>
          <w:szCs w:val="28"/>
        </w:rPr>
        <w:t xml:space="preserve">муниципального района Белорецкий район Республики Башкортостан  по размещению сведений о доходах, расходах, об имуществе и обязательствах имущественного характера депутатов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Абзаковский  сельсовет </w:t>
      </w:r>
      <w:r w:rsidRPr="003E168E">
        <w:rPr>
          <w:rFonts w:ascii="Times New Roman" w:hAnsi="Times New Roman" w:cs="Times New Roman"/>
          <w:sz w:val="28"/>
          <w:szCs w:val="28"/>
        </w:rPr>
        <w:t>муниципального района Белорецкий район Республики Башкортостан (далее - депутат),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сведения) на официальном сайте и о предоставлении этих сведений средствам массовой информации для опубликования.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 xml:space="preserve">1.2. Сведения депутата, его супруги (супруга) и несовершеннолетних детей в соответствии с </w:t>
      </w:r>
      <w:hyperlink r:id="rId10" w:history="1">
        <w:r w:rsidRPr="003E168E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3E168E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утвержденным Указом Президента Российской Федерации от 8 июля 2013 года N 613 "Вопросы противодействия коррупции", и настоящим Положением размещаются на официальном сайте, а в случае отсутствия этих сведений на официальном сайте предоставляются средствам массовой информации для опубликования по их запросам.</w:t>
      </w:r>
    </w:p>
    <w:p w:rsidR="009D0B7A" w:rsidRPr="003E168E" w:rsidRDefault="009D0B7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B7A" w:rsidRPr="003E168E" w:rsidRDefault="009D0B7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3E168E">
        <w:rPr>
          <w:rFonts w:ascii="Times New Roman" w:hAnsi="Times New Roman" w:cs="Times New Roman"/>
          <w:b/>
          <w:sz w:val="20"/>
        </w:rPr>
        <w:t>II. ПОРЯДОК РАЗМЕЩЕНИЯ СВЕДЕНИЙ О ДОХОДАХ, РАСХОДАХ,</w:t>
      </w:r>
    </w:p>
    <w:p w:rsidR="009D0B7A" w:rsidRPr="003E168E" w:rsidRDefault="009D0B7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3E168E">
        <w:rPr>
          <w:rFonts w:ascii="Times New Roman" w:hAnsi="Times New Roman" w:cs="Times New Roman"/>
          <w:b/>
          <w:sz w:val="20"/>
        </w:rPr>
        <w:t>ОБ ИМУЩЕСТВЕ И ОБЯЗАТЕЛЬСТВАХ ИМУЩЕСТВЕННОГО ХАРАКТЕРА,</w:t>
      </w:r>
    </w:p>
    <w:p w:rsidR="009D0B7A" w:rsidRPr="003E168E" w:rsidRDefault="009D0B7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3E168E">
        <w:rPr>
          <w:rFonts w:ascii="Times New Roman" w:hAnsi="Times New Roman" w:cs="Times New Roman"/>
          <w:b/>
          <w:sz w:val="20"/>
        </w:rPr>
        <w:t>ПРЕДСТАВЛЕННЫХ ДЕПУТАТАМИ, А ТАКЖЕ СВЕДЕНИЙ О ДОХОДАХ, РАСХОДАХ, ОБ ИМУЩЕСТВЕ И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3E168E">
        <w:rPr>
          <w:rFonts w:ascii="Times New Roman" w:hAnsi="Times New Roman" w:cs="Times New Roman"/>
          <w:b/>
          <w:sz w:val="20"/>
        </w:rPr>
        <w:t>ОБЯЗАТЕЛЬСТВАХ ИМУЩЕСТВЕННОГО ХАРАКТЕРА СУПРУГИ (СУПРУГА)</w:t>
      </w:r>
    </w:p>
    <w:p w:rsidR="009D0B7A" w:rsidRPr="003E168E" w:rsidRDefault="009D0B7A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3E168E">
        <w:rPr>
          <w:rFonts w:ascii="Times New Roman" w:hAnsi="Times New Roman" w:cs="Times New Roman"/>
          <w:b/>
          <w:sz w:val="20"/>
        </w:rPr>
        <w:t>И НЕСОВЕРШЕННОЛЕТНИХ ДЕТЕЙ НА ОФИЦИАЛЬНОМ САЙТЕ,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3E168E">
        <w:rPr>
          <w:rFonts w:ascii="Times New Roman" w:hAnsi="Times New Roman" w:cs="Times New Roman"/>
          <w:b/>
          <w:sz w:val="20"/>
        </w:rPr>
        <w:t>ПРЕДОСТАВЛЕНИЯ ЭТИХ СВЕДЕНИЙ СРЕДСТВАМ МАССОВОЙ ИНФОРМАЦИИ ДЛЯ ОПУБЛИКОВАНИЯ</w:t>
      </w:r>
    </w:p>
    <w:p w:rsidR="009D0B7A" w:rsidRPr="003E168E" w:rsidRDefault="009D0B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5"/>
      <w:bookmarkEnd w:id="1"/>
      <w:r w:rsidRPr="003E168E">
        <w:rPr>
          <w:rFonts w:ascii="Times New Roman" w:hAnsi="Times New Roman" w:cs="Times New Roman"/>
          <w:sz w:val="28"/>
          <w:szCs w:val="28"/>
        </w:rPr>
        <w:t>2.1. На официальном сайте размещаются и средствам массовой информации предоставляются для опубликования следующие сведения: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>в) декларированный годовой доход депутата, его супруги (супруга) и несовершеннолетних детей;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 и его супруги (супруга) за три последних года, предшествующих отчетному периоду.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>2.2. В размещаемых на официальном сайте и предоставляемых средствам массовой информации для опубликования сведениях запрещается указывать: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75" w:history="1">
        <w:r w:rsidRPr="003E168E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3E168E">
        <w:rPr>
          <w:rFonts w:ascii="Times New Roman" w:hAnsi="Times New Roman" w:cs="Times New Roman"/>
          <w:sz w:val="28"/>
          <w:szCs w:val="28"/>
        </w:rPr>
        <w:t xml:space="preserve"> настоящего Положения)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депутата;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 xml:space="preserve">2.3. Сведения, указанные в </w:t>
      </w:r>
      <w:hyperlink w:anchor="P75" w:history="1">
        <w:r w:rsidRPr="003E168E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3E168E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официальном сайте в течение 14 рабочих дней со дня истечения срока, установленного для их подачи.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8"/>
      <w:bookmarkEnd w:id="2"/>
      <w:r w:rsidRPr="003E168E">
        <w:rPr>
          <w:rFonts w:ascii="Times New Roman" w:hAnsi="Times New Roman" w:cs="Times New Roman"/>
          <w:sz w:val="28"/>
          <w:szCs w:val="28"/>
        </w:rPr>
        <w:t xml:space="preserve">2.4. Размещение на официальном сайте сведений, указанных в </w:t>
      </w:r>
      <w:hyperlink w:anchor="P75" w:history="1">
        <w:r w:rsidRPr="003E168E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3E168E">
        <w:rPr>
          <w:rFonts w:ascii="Times New Roman" w:hAnsi="Times New Roman" w:cs="Times New Roman"/>
          <w:sz w:val="28"/>
          <w:szCs w:val="28"/>
        </w:rPr>
        <w:t xml:space="preserve"> настоящего Положения и представленных депутатами</w:t>
      </w:r>
      <w:r>
        <w:rPr>
          <w:rFonts w:ascii="Times New Roman" w:hAnsi="Times New Roman" w:cs="Times New Roman"/>
          <w:sz w:val="28"/>
          <w:szCs w:val="28"/>
        </w:rPr>
        <w:t xml:space="preserve">, обеспечивается должностным лицом </w:t>
      </w:r>
      <w:r w:rsidRPr="003E168E">
        <w:rPr>
          <w:rFonts w:ascii="Times New Roman" w:hAnsi="Times New Roman" w:cs="Times New Roman"/>
          <w:sz w:val="28"/>
          <w:szCs w:val="28"/>
        </w:rPr>
        <w:t xml:space="preserve"> Администрации. Требования о размещении сведений о доходах и расходах, об имуществе и обязательствах имущественного характера устанавливаются к следующим должностям: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 xml:space="preserve">- председатель Совета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Абзаковский  сельсовет  </w:t>
      </w:r>
      <w:r w:rsidRPr="003E168E">
        <w:rPr>
          <w:rFonts w:ascii="Times New Roman" w:hAnsi="Times New Roman" w:cs="Times New Roman"/>
          <w:sz w:val="28"/>
          <w:szCs w:val="28"/>
        </w:rPr>
        <w:t>муниципального района Белорецкий район;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 xml:space="preserve">2.5. </w:t>
      </w:r>
      <w:r>
        <w:rPr>
          <w:rFonts w:ascii="Times New Roman" w:hAnsi="Times New Roman" w:cs="Times New Roman"/>
          <w:sz w:val="28"/>
          <w:szCs w:val="28"/>
        </w:rPr>
        <w:t>Должностное лицо Администрации</w:t>
      </w:r>
      <w:r w:rsidRPr="003E168E">
        <w:rPr>
          <w:rFonts w:ascii="Times New Roman" w:hAnsi="Times New Roman" w:cs="Times New Roman"/>
          <w:sz w:val="28"/>
          <w:szCs w:val="28"/>
        </w:rPr>
        <w:t>: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сообщает о нем депутату, в отношении которого поступил запрос;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75" w:history="1">
        <w:r w:rsidRPr="003E168E">
          <w:rPr>
            <w:rFonts w:ascii="Times New Roman" w:hAnsi="Times New Roman" w:cs="Times New Roman"/>
            <w:color w:val="0000FF"/>
            <w:sz w:val="28"/>
            <w:szCs w:val="28"/>
          </w:rPr>
          <w:t>пункте 2.1</w:t>
        </w:r>
      </w:hyperlink>
      <w:r w:rsidRPr="003E168E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 муниципального района.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68E"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3E168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несут ответственность за несоблюдение </w:t>
      </w:r>
      <w:hyperlink r:id="rId11" w:history="1">
        <w:r w:rsidRPr="003E168E">
          <w:rPr>
            <w:rFonts w:ascii="Times New Roman" w:hAnsi="Times New Roman" w:cs="Times New Roman"/>
            <w:color w:val="0000FF"/>
            <w:sz w:val="28"/>
            <w:szCs w:val="28"/>
          </w:rPr>
          <w:t>Порядка</w:t>
        </w:r>
      </w:hyperlink>
      <w:r w:rsidRPr="003E168E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утвержденного Указом Президента Российской Федерации от 8 июля 2013 года N 613, и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B7A" w:rsidRPr="003E168E" w:rsidRDefault="009D0B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0B7A" w:rsidRPr="003E168E" w:rsidRDefault="009D0B7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9D0B7A" w:rsidRPr="003E168E" w:rsidRDefault="009D0B7A">
      <w:pPr>
        <w:rPr>
          <w:sz w:val="28"/>
          <w:szCs w:val="28"/>
        </w:rPr>
      </w:pPr>
    </w:p>
    <w:sectPr w:rsidR="009D0B7A" w:rsidRPr="003E168E" w:rsidSect="00A06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8BC"/>
    <w:multiLevelType w:val="hybridMultilevel"/>
    <w:tmpl w:val="B712D944"/>
    <w:lvl w:ilvl="0" w:tplc="F0BAC2E8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E23"/>
    <w:rsid w:val="000B6C70"/>
    <w:rsid w:val="00127837"/>
    <w:rsid w:val="00182E3F"/>
    <w:rsid w:val="002A3F19"/>
    <w:rsid w:val="00354932"/>
    <w:rsid w:val="00366874"/>
    <w:rsid w:val="00384608"/>
    <w:rsid w:val="003B1E23"/>
    <w:rsid w:val="003D1F1B"/>
    <w:rsid w:val="003E168E"/>
    <w:rsid w:val="00441446"/>
    <w:rsid w:val="004D7F3E"/>
    <w:rsid w:val="005367DB"/>
    <w:rsid w:val="00576A75"/>
    <w:rsid w:val="005B7A89"/>
    <w:rsid w:val="00676904"/>
    <w:rsid w:val="006C2882"/>
    <w:rsid w:val="007071A3"/>
    <w:rsid w:val="00793A70"/>
    <w:rsid w:val="007C0C66"/>
    <w:rsid w:val="007F26B6"/>
    <w:rsid w:val="007F2E9E"/>
    <w:rsid w:val="008A3E94"/>
    <w:rsid w:val="008B73B6"/>
    <w:rsid w:val="009D0B7A"/>
    <w:rsid w:val="00A06E64"/>
    <w:rsid w:val="00A334C7"/>
    <w:rsid w:val="00A359D5"/>
    <w:rsid w:val="00AC3D85"/>
    <w:rsid w:val="00B55961"/>
    <w:rsid w:val="00C57FAD"/>
    <w:rsid w:val="00C66487"/>
    <w:rsid w:val="00D31FC4"/>
    <w:rsid w:val="00D35768"/>
    <w:rsid w:val="00D53170"/>
    <w:rsid w:val="00DD60A9"/>
    <w:rsid w:val="00E76AA7"/>
    <w:rsid w:val="00ED50BA"/>
    <w:rsid w:val="00F67C78"/>
    <w:rsid w:val="00F731A7"/>
    <w:rsid w:val="00F77B7B"/>
    <w:rsid w:val="00FA776B"/>
    <w:rsid w:val="00FC3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A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B1E2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B1E2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B1E2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a">
    <w:name w:val="Знак"/>
    <w:basedOn w:val="Normal"/>
    <w:uiPriority w:val="99"/>
    <w:rsid w:val="00793A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93A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3A70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93A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FE437A3C9D2E32093025774FB15B46CFF5854000388C957A458F3BBDC216FEE9275D2CC4PB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1FE437A3C9D2E32093025774FB15B46CFF5854000388C957A458F3BBDC216FEE9275D2DC4P5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1FE437A3C9D2E32093025774FB15B46CFF5804602368C957A458F3BBDC216FEE9275D2A4CC3E437C2P4H" TargetMode="External"/><Relationship Id="rId11" Type="http://schemas.openxmlformats.org/officeDocument/2006/relationships/hyperlink" Target="consultantplus://offline/ref=21FE437A3C9D2E32093025774FB15B46CFF48240053F8C957A458F3BBDC216FEE9275D2A4CC3EC31C2PD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21FE437A3C9D2E32093025774FB15B46CFF48240053F8C957A458F3BBDC216FEE9275D2A4CC3EC31C2P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FE437A3C9D2E32093025774FB15B46CFF48240053F8C957A458F3BBDCCP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1358</Words>
  <Characters>7745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IdrisovaOH</dc:creator>
  <cp:keywords/>
  <dc:description/>
  <cp:lastModifiedBy>Гузель  Ахтямовна</cp:lastModifiedBy>
  <cp:revision>8</cp:revision>
  <dcterms:created xsi:type="dcterms:W3CDTF">2016-05-17T13:08:00Z</dcterms:created>
  <dcterms:modified xsi:type="dcterms:W3CDTF">2016-07-04T04:41:00Z</dcterms:modified>
</cp:coreProperties>
</file>