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6"/>
        <w:gridCol w:w="1770"/>
        <w:gridCol w:w="3817"/>
      </w:tblGrid>
      <w:tr w:rsidR="00710058" w:rsidRPr="00702CC6" w:rsidTr="009373DB">
        <w:trPr>
          <w:trHeight w:val="1418"/>
          <w:jc w:val="center"/>
        </w:trPr>
        <w:tc>
          <w:tcPr>
            <w:tcW w:w="4706" w:type="dxa"/>
          </w:tcPr>
          <w:p w:rsidR="00710058" w:rsidRPr="00702CC6" w:rsidRDefault="00710058" w:rsidP="009373DB">
            <w:pPr>
              <w:widowControl w:val="0"/>
              <w:jc w:val="center"/>
              <w:rPr>
                <w:b/>
              </w:rPr>
            </w:pPr>
            <w:r w:rsidRPr="00702CC6">
              <w:rPr>
                <w:b/>
                <w:sz w:val="20"/>
                <w:szCs w:val="20"/>
              </w:rPr>
              <w:t>БАШКОРТОСТАН РЕСПУБЛИКАЋЫ</w:t>
            </w:r>
          </w:p>
          <w:p w:rsidR="00710058" w:rsidRPr="00702CC6" w:rsidRDefault="00710058" w:rsidP="009373DB">
            <w:pPr>
              <w:ind w:left="-121"/>
              <w:jc w:val="center"/>
              <w:rPr>
                <w:b/>
                <w:sz w:val="20"/>
                <w:szCs w:val="20"/>
              </w:rPr>
            </w:pPr>
            <w:r w:rsidRPr="00702CC6">
              <w:rPr>
                <w:b/>
                <w:sz w:val="20"/>
                <w:szCs w:val="20"/>
              </w:rPr>
              <w:t>БЕЛОРЕТ РАЙОНЫ</w:t>
            </w:r>
          </w:p>
          <w:p w:rsidR="00710058" w:rsidRPr="00702CC6" w:rsidRDefault="00710058" w:rsidP="009373DB">
            <w:pPr>
              <w:jc w:val="center"/>
              <w:rPr>
                <w:b/>
                <w:caps/>
                <w:sz w:val="20"/>
                <w:szCs w:val="20"/>
              </w:rPr>
            </w:pPr>
            <w:r w:rsidRPr="00702CC6">
              <w:rPr>
                <w:b/>
                <w:caps/>
                <w:sz w:val="20"/>
                <w:szCs w:val="20"/>
              </w:rPr>
              <w:t>муниципаль районЫНЫң</w:t>
            </w:r>
          </w:p>
          <w:p w:rsidR="00710058" w:rsidRPr="00702CC6" w:rsidRDefault="00710058" w:rsidP="009373DB">
            <w:pPr>
              <w:jc w:val="center"/>
              <w:rPr>
                <w:b/>
                <w:caps/>
                <w:sz w:val="20"/>
                <w:szCs w:val="20"/>
              </w:rPr>
            </w:pPr>
            <w:r w:rsidRPr="00702CC6">
              <w:rPr>
                <w:b/>
                <w:caps/>
                <w:sz w:val="20"/>
                <w:szCs w:val="20"/>
              </w:rPr>
              <w:t>АБҘАҡ АУЫЛ СОВЕТЫ</w:t>
            </w:r>
          </w:p>
          <w:p w:rsidR="00710058" w:rsidRPr="00702CC6" w:rsidRDefault="00710058" w:rsidP="009373DB">
            <w:pPr>
              <w:jc w:val="center"/>
              <w:rPr>
                <w:b/>
                <w:caps/>
                <w:sz w:val="20"/>
                <w:szCs w:val="20"/>
              </w:rPr>
            </w:pPr>
            <w:r w:rsidRPr="00702CC6">
              <w:rPr>
                <w:b/>
                <w:caps/>
                <w:sz w:val="20"/>
                <w:szCs w:val="20"/>
              </w:rPr>
              <w:t>АУЫЛ БИЛәМәһЕ</w:t>
            </w:r>
          </w:p>
          <w:p w:rsidR="00710058" w:rsidRPr="00702CC6" w:rsidRDefault="00710058" w:rsidP="009373DB">
            <w:pPr>
              <w:jc w:val="center"/>
              <w:rPr>
                <w:b/>
                <w:caps/>
                <w:sz w:val="20"/>
                <w:szCs w:val="20"/>
              </w:rPr>
            </w:pPr>
            <w:r w:rsidRPr="00702CC6">
              <w:rPr>
                <w:b/>
                <w:caps/>
                <w:sz w:val="20"/>
                <w:szCs w:val="20"/>
              </w:rPr>
              <w:t>СОВЕТЫ</w:t>
            </w:r>
          </w:p>
          <w:p w:rsidR="00710058" w:rsidRPr="00702CC6" w:rsidRDefault="00710058" w:rsidP="009373DB">
            <w:pPr>
              <w:jc w:val="center"/>
              <w:rPr>
                <w:sz w:val="19"/>
                <w:szCs w:val="19"/>
              </w:rPr>
            </w:pPr>
            <w:r w:rsidRPr="00702CC6">
              <w:rPr>
                <w:sz w:val="19"/>
                <w:szCs w:val="19"/>
              </w:rPr>
              <w:t xml:space="preserve">453524, БР, Белорет районы, </w:t>
            </w:r>
          </w:p>
          <w:p w:rsidR="00710058" w:rsidRPr="00702CC6" w:rsidRDefault="00710058" w:rsidP="009373DB">
            <w:pPr>
              <w:jc w:val="center"/>
              <w:rPr>
                <w:b/>
                <w:sz w:val="19"/>
                <w:szCs w:val="19"/>
              </w:rPr>
            </w:pPr>
            <w:r w:rsidRPr="00702CC6">
              <w:rPr>
                <w:sz w:val="19"/>
                <w:szCs w:val="19"/>
              </w:rPr>
              <w:t>Абҙаҡ ауылы,  Ленин  урамы, 77</w:t>
            </w:r>
          </w:p>
          <w:p w:rsidR="00710058" w:rsidRPr="00702CC6" w:rsidRDefault="00710058" w:rsidP="009373DB">
            <w:pPr>
              <w:jc w:val="center"/>
              <w:rPr>
                <w:rFonts w:ascii="Bashkort" w:hAnsi="Bashkort" w:cs="Courier New"/>
                <w:b/>
              </w:rPr>
            </w:pPr>
            <w:r w:rsidRPr="00702CC6">
              <w:rPr>
                <w:sz w:val="19"/>
                <w:szCs w:val="19"/>
              </w:rPr>
              <w:t>тел.: (34792) 7-38-44, факс  7-38-43</w:t>
            </w:r>
          </w:p>
        </w:tc>
        <w:tc>
          <w:tcPr>
            <w:tcW w:w="1770" w:type="dxa"/>
          </w:tcPr>
          <w:p w:rsidR="00710058" w:rsidRPr="00702CC6" w:rsidRDefault="00710058" w:rsidP="009373DB">
            <w:pPr>
              <w:ind w:lef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0F0C">
              <w:rPr>
                <w:rFonts w:ascii="Courier New" w:hAnsi="Courier New" w:cs="Courier New"/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80.25pt">
                  <v:imagedata r:id="rId7" o:title=""/>
                </v:shape>
              </w:pict>
            </w:r>
          </w:p>
        </w:tc>
        <w:tc>
          <w:tcPr>
            <w:tcW w:w="3817" w:type="dxa"/>
          </w:tcPr>
          <w:p w:rsidR="00710058" w:rsidRPr="00702CC6" w:rsidRDefault="00710058" w:rsidP="009373DB">
            <w:pPr>
              <w:jc w:val="center"/>
              <w:rPr>
                <w:b/>
                <w:caps/>
              </w:rPr>
            </w:pPr>
            <w:r w:rsidRPr="00702CC6">
              <w:rPr>
                <w:b/>
                <w:caps/>
                <w:sz w:val="20"/>
                <w:szCs w:val="20"/>
              </w:rPr>
              <w:t>СОВЕТ</w:t>
            </w:r>
          </w:p>
          <w:p w:rsidR="00710058" w:rsidRPr="00702CC6" w:rsidRDefault="00710058" w:rsidP="009373DB">
            <w:pPr>
              <w:jc w:val="center"/>
              <w:rPr>
                <w:b/>
                <w:caps/>
                <w:sz w:val="20"/>
                <w:szCs w:val="20"/>
              </w:rPr>
            </w:pPr>
            <w:r w:rsidRPr="00702CC6">
              <w:rPr>
                <w:b/>
                <w:caps/>
                <w:sz w:val="20"/>
                <w:szCs w:val="20"/>
              </w:rPr>
              <w:t>СЕЛЬСКОГО ПОСЕЛЕНИЯ</w:t>
            </w:r>
          </w:p>
          <w:p w:rsidR="00710058" w:rsidRPr="00702CC6" w:rsidRDefault="00710058" w:rsidP="009373DB">
            <w:pPr>
              <w:jc w:val="center"/>
              <w:rPr>
                <w:b/>
                <w:caps/>
                <w:sz w:val="20"/>
                <w:szCs w:val="20"/>
              </w:rPr>
            </w:pPr>
            <w:r w:rsidRPr="00702CC6">
              <w:rPr>
                <w:b/>
                <w:caps/>
                <w:sz w:val="20"/>
                <w:szCs w:val="20"/>
              </w:rPr>
              <w:t xml:space="preserve">АБЗАКОВСКИЙ СЕЛЬСОВЕТ </w:t>
            </w:r>
          </w:p>
          <w:p w:rsidR="00710058" w:rsidRPr="00702CC6" w:rsidRDefault="00710058" w:rsidP="009373DB">
            <w:pPr>
              <w:jc w:val="center"/>
              <w:rPr>
                <w:b/>
                <w:sz w:val="20"/>
                <w:szCs w:val="20"/>
              </w:rPr>
            </w:pPr>
            <w:r w:rsidRPr="00702CC6">
              <w:rPr>
                <w:b/>
                <w:caps/>
                <w:sz w:val="20"/>
                <w:szCs w:val="20"/>
              </w:rPr>
              <w:t>Муниципального района</w:t>
            </w:r>
            <w:r w:rsidRPr="00702CC6">
              <w:rPr>
                <w:b/>
                <w:sz w:val="20"/>
                <w:szCs w:val="20"/>
              </w:rPr>
              <w:t xml:space="preserve"> </w:t>
            </w:r>
            <w:r w:rsidRPr="00702CC6">
              <w:rPr>
                <w:b/>
                <w:caps/>
                <w:sz w:val="20"/>
                <w:szCs w:val="20"/>
              </w:rPr>
              <w:t xml:space="preserve">Белорецкий район </w:t>
            </w:r>
            <w:r w:rsidRPr="00702CC6">
              <w:rPr>
                <w:b/>
                <w:sz w:val="20"/>
                <w:szCs w:val="20"/>
              </w:rPr>
              <w:t>РЕСПУБЛИКИ БАШКОРТОСТАН</w:t>
            </w:r>
          </w:p>
          <w:p w:rsidR="00710058" w:rsidRPr="00702CC6" w:rsidRDefault="00710058" w:rsidP="009373DB">
            <w:pPr>
              <w:jc w:val="center"/>
              <w:rPr>
                <w:sz w:val="19"/>
                <w:szCs w:val="19"/>
              </w:rPr>
            </w:pPr>
            <w:r w:rsidRPr="00702CC6">
              <w:rPr>
                <w:sz w:val="19"/>
                <w:szCs w:val="19"/>
              </w:rPr>
              <w:t xml:space="preserve">453524, РБ, Белорецкий район, </w:t>
            </w:r>
          </w:p>
          <w:p w:rsidR="00710058" w:rsidRPr="00702CC6" w:rsidRDefault="00710058" w:rsidP="009373DB">
            <w:pPr>
              <w:jc w:val="center"/>
              <w:rPr>
                <w:b/>
                <w:sz w:val="19"/>
                <w:szCs w:val="19"/>
              </w:rPr>
            </w:pPr>
            <w:r w:rsidRPr="00702CC6">
              <w:rPr>
                <w:sz w:val="19"/>
                <w:szCs w:val="19"/>
              </w:rPr>
              <w:t>с.Абзаково, ул.Ленина, 77</w:t>
            </w:r>
          </w:p>
          <w:p w:rsidR="00710058" w:rsidRPr="00702CC6" w:rsidRDefault="00710058" w:rsidP="009373DB">
            <w:pPr>
              <w:jc w:val="center"/>
              <w:rPr>
                <w:rFonts w:ascii="NewtonITT" w:hAnsi="NewtonITT" w:cs="Courier New"/>
                <w:sz w:val="19"/>
                <w:szCs w:val="19"/>
              </w:rPr>
            </w:pPr>
            <w:r w:rsidRPr="00702CC6">
              <w:rPr>
                <w:sz w:val="19"/>
                <w:szCs w:val="19"/>
              </w:rPr>
              <w:t>тел.: (34792) 7-38-44, факс  7-38-43</w:t>
            </w:r>
          </w:p>
        </w:tc>
      </w:tr>
    </w:tbl>
    <w:p w:rsidR="00710058" w:rsidRPr="00016964" w:rsidRDefault="00710058" w:rsidP="00055A7A">
      <w:pPr>
        <w:pBdr>
          <w:top w:val="thinThickSmallGap" w:sz="18" w:space="20" w:color="auto"/>
        </w:pBdr>
        <w:rPr>
          <w:b/>
          <w:sz w:val="28"/>
        </w:rPr>
      </w:pPr>
    </w:p>
    <w:p w:rsidR="00710058" w:rsidRPr="000C7921" w:rsidRDefault="00710058" w:rsidP="00055A7A">
      <w:pPr>
        <w:rPr>
          <w:rFonts w:ascii="Newton" w:hAnsi="Newton" w:cs="Newton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    </w:t>
      </w:r>
      <w:r>
        <w:rPr>
          <w:rFonts w:ascii="Newton" w:hAnsi="Newton" w:cs="Newton"/>
          <w:b/>
          <w:sz w:val="28"/>
          <w:szCs w:val="28"/>
        </w:rPr>
        <w:t xml:space="preserve">            </w:t>
      </w:r>
      <w:r w:rsidRPr="000C7921">
        <w:rPr>
          <w:rFonts w:ascii="Newton Cyr" w:hAnsi="Newton Cyr" w:cs="Newton Cyr"/>
          <w:b/>
          <w:sz w:val="28"/>
          <w:szCs w:val="28"/>
        </w:rPr>
        <w:t xml:space="preserve">ҠАРАР                  </w:t>
      </w:r>
      <w:r>
        <w:rPr>
          <w:rFonts w:ascii="Newton" w:hAnsi="Newton" w:cs="Newton"/>
          <w:b/>
          <w:sz w:val="28"/>
          <w:szCs w:val="28"/>
        </w:rPr>
        <w:t xml:space="preserve">                     </w:t>
      </w:r>
      <w:r w:rsidRPr="000C7921">
        <w:rPr>
          <w:rFonts w:ascii="Newton" w:hAnsi="Newton" w:cs="Newton"/>
          <w:b/>
          <w:sz w:val="28"/>
          <w:szCs w:val="28"/>
        </w:rPr>
        <w:t xml:space="preserve">            </w:t>
      </w:r>
      <w:r>
        <w:rPr>
          <w:rFonts w:ascii="Newton" w:hAnsi="Newton" w:cs="Newton"/>
          <w:b/>
          <w:sz w:val="28"/>
          <w:szCs w:val="28"/>
        </w:rPr>
        <w:t xml:space="preserve">    </w:t>
      </w:r>
      <w:r w:rsidRPr="000C7921">
        <w:rPr>
          <w:rFonts w:ascii="Newton" w:hAnsi="Newton" w:cs="Newton"/>
          <w:b/>
          <w:sz w:val="28"/>
          <w:szCs w:val="28"/>
        </w:rPr>
        <w:t xml:space="preserve">             </w:t>
      </w:r>
      <w:r>
        <w:rPr>
          <w:rFonts w:ascii="Newton" w:hAnsi="Newton" w:cs="Newton"/>
          <w:b/>
          <w:sz w:val="28"/>
          <w:szCs w:val="28"/>
        </w:rPr>
        <w:t xml:space="preserve">    </w:t>
      </w:r>
      <w:r w:rsidRPr="000C7921">
        <w:rPr>
          <w:rFonts w:ascii="Newton Cyr" w:hAnsi="Newton Cyr" w:cs="Newton Cyr"/>
          <w:b/>
          <w:sz w:val="28"/>
          <w:szCs w:val="28"/>
        </w:rPr>
        <w:t xml:space="preserve">     РЕШЕНИЕ                                                                                                            </w:t>
      </w:r>
    </w:p>
    <w:p w:rsidR="00710058" w:rsidRPr="000C7921" w:rsidRDefault="00710058" w:rsidP="00055A7A">
      <w:pPr>
        <w:rPr>
          <w:rFonts w:ascii="Newton" w:hAnsi="Newton" w:cs="Newton"/>
          <w:b/>
          <w:sz w:val="28"/>
          <w:szCs w:val="28"/>
        </w:rPr>
      </w:pPr>
    </w:p>
    <w:p w:rsidR="00710058" w:rsidRPr="004111A5" w:rsidRDefault="00710058" w:rsidP="00055A7A">
      <w:pPr>
        <w:pStyle w:val="BodyText"/>
        <w:rPr>
          <w:sz w:val="28"/>
          <w:szCs w:val="28"/>
        </w:rPr>
      </w:pPr>
      <w:r w:rsidRPr="000C7921">
        <w:rPr>
          <w:sz w:val="24"/>
        </w:rPr>
        <w:t xml:space="preserve">  </w:t>
      </w:r>
      <w:r>
        <w:rPr>
          <w:sz w:val="24"/>
        </w:rPr>
        <w:t xml:space="preserve"> </w:t>
      </w:r>
      <w:r w:rsidRPr="000C7921">
        <w:rPr>
          <w:sz w:val="24"/>
        </w:rPr>
        <w:t xml:space="preserve">     </w:t>
      </w:r>
      <w:r>
        <w:rPr>
          <w:sz w:val="24"/>
        </w:rPr>
        <w:t xml:space="preserve">  </w:t>
      </w:r>
      <w:r w:rsidRPr="004111A5">
        <w:rPr>
          <w:sz w:val="28"/>
          <w:szCs w:val="28"/>
        </w:rPr>
        <w:t xml:space="preserve">« </w:t>
      </w:r>
      <w:r w:rsidRPr="004111A5">
        <w:rPr>
          <w:sz w:val="28"/>
          <w:szCs w:val="28"/>
          <w:u w:val="single"/>
        </w:rPr>
        <w:t>15</w:t>
      </w:r>
      <w:r w:rsidRPr="004111A5">
        <w:rPr>
          <w:sz w:val="28"/>
          <w:szCs w:val="28"/>
        </w:rPr>
        <w:t xml:space="preserve"> » </w:t>
      </w:r>
      <w:r w:rsidRPr="007B6AD5">
        <w:rPr>
          <w:rStyle w:val="Strong"/>
          <w:b w:val="0"/>
          <w:sz w:val="28"/>
          <w:szCs w:val="28"/>
          <w:u w:val="single"/>
        </w:rPr>
        <w:t>июнь</w:t>
      </w:r>
      <w:r w:rsidRPr="004111A5">
        <w:rPr>
          <w:sz w:val="28"/>
          <w:szCs w:val="28"/>
        </w:rPr>
        <w:t xml:space="preserve"> 2016 й.                         № </w:t>
      </w:r>
      <w:r>
        <w:rPr>
          <w:color w:val="FF0000"/>
          <w:sz w:val="28"/>
          <w:szCs w:val="28"/>
          <w:u w:val="single"/>
        </w:rPr>
        <w:t>86</w:t>
      </w:r>
      <w:r w:rsidRPr="004111A5">
        <w:rPr>
          <w:sz w:val="28"/>
          <w:szCs w:val="28"/>
        </w:rPr>
        <w:t xml:space="preserve">                     « </w:t>
      </w:r>
      <w:r w:rsidRPr="004111A5">
        <w:rPr>
          <w:sz w:val="28"/>
          <w:szCs w:val="28"/>
          <w:u w:val="single"/>
        </w:rPr>
        <w:t>15</w:t>
      </w:r>
      <w:r w:rsidRPr="004111A5">
        <w:rPr>
          <w:sz w:val="28"/>
          <w:szCs w:val="28"/>
        </w:rPr>
        <w:t xml:space="preserve"> » </w:t>
      </w:r>
      <w:r w:rsidRPr="007B6AD5">
        <w:rPr>
          <w:rStyle w:val="Strong"/>
          <w:b w:val="0"/>
          <w:sz w:val="28"/>
          <w:szCs w:val="28"/>
          <w:u w:val="single"/>
        </w:rPr>
        <w:t>июня</w:t>
      </w:r>
      <w:r w:rsidRPr="004111A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111A5">
          <w:rPr>
            <w:sz w:val="28"/>
            <w:szCs w:val="28"/>
          </w:rPr>
          <w:t>2016 г</w:t>
        </w:r>
      </w:smartTag>
      <w:r w:rsidRPr="004111A5">
        <w:rPr>
          <w:sz w:val="28"/>
          <w:szCs w:val="28"/>
        </w:rPr>
        <w:t>.</w:t>
      </w:r>
    </w:p>
    <w:p w:rsidR="00710058" w:rsidRDefault="00710058" w:rsidP="00055A7A"/>
    <w:p w:rsidR="00710058" w:rsidRDefault="00710058" w:rsidP="008D0DF0">
      <w:pPr>
        <w:pStyle w:val="BodyText"/>
        <w:jc w:val="center"/>
        <w:rPr>
          <w:sz w:val="24"/>
        </w:rPr>
      </w:pPr>
    </w:p>
    <w:p w:rsidR="00710058" w:rsidRDefault="00710058" w:rsidP="00055A7A">
      <w:pPr>
        <w:pStyle w:val="BodyText"/>
        <w:spacing w:after="0"/>
        <w:jc w:val="center"/>
        <w:rPr>
          <w:b/>
          <w:sz w:val="28"/>
          <w:szCs w:val="28"/>
        </w:rPr>
      </w:pPr>
      <w:r w:rsidRPr="00824BCE">
        <w:rPr>
          <w:b/>
          <w:sz w:val="28"/>
          <w:szCs w:val="28"/>
        </w:rPr>
        <w:t xml:space="preserve">О проекте решения Совета сельского поселения </w:t>
      </w:r>
      <w:r>
        <w:rPr>
          <w:b/>
          <w:color w:val="FF0000"/>
          <w:sz w:val="28"/>
          <w:szCs w:val="28"/>
        </w:rPr>
        <w:t>Абзаковский</w:t>
      </w:r>
      <w:r w:rsidRPr="00824BCE">
        <w:rPr>
          <w:b/>
          <w:color w:val="FF0000"/>
          <w:sz w:val="28"/>
          <w:szCs w:val="28"/>
        </w:rPr>
        <w:t xml:space="preserve"> </w:t>
      </w:r>
      <w:r w:rsidRPr="00824BCE">
        <w:rPr>
          <w:b/>
          <w:sz w:val="28"/>
          <w:szCs w:val="28"/>
        </w:rPr>
        <w:t>сельсовет муниципального района</w:t>
      </w:r>
      <w:r>
        <w:rPr>
          <w:b/>
          <w:sz w:val="28"/>
          <w:szCs w:val="28"/>
        </w:rPr>
        <w:t xml:space="preserve"> </w:t>
      </w:r>
      <w:r w:rsidRPr="00824BCE">
        <w:rPr>
          <w:b/>
          <w:sz w:val="28"/>
          <w:szCs w:val="28"/>
        </w:rPr>
        <w:t xml:space="preserve">Белорецкий район </w:t>
      </w:r>
    </w:p>
    <w:p w:rsidR="00710058" w:rsidRPr="00824BCE" w:rsidRDefault="00710058" w:rsidP="008D0DF0">
      <w:pPr>
        <w:pStyle w:val="BodyText"/>
        <w:jc w:val="center"/>
        <w:rPr>
          <w:b/>
          <w:sz w:val="28"/>
          <w:szCs w:val="28"/>
        </w:rPr>
      </w:pPr>
      <w:r w:rsidRPr="00824BCE">
        <w:rPr>
          <w:b/>
          <w:sz w:val="28"/>
          <w:szCs w:val="28"/>
        </w:rPr>
        <w:t xml:space="preserve">Республики Башкортостан </w:t>
      </w:r>
    </w:p>
    <w:p w:rsidR="00710058" w:rsidRPr="00824BCE" w:rsidRDefault="00710058" w:rsidP="008D0DF0">
      <w:pPr>
        <w:pStyle w:val="BodyText"/>
        <w:jc w:val="center"/>
        <w:rPr>
          <w:b/>
          <w:sz w:val="28"/>
          <w:szCs w:val="28"/>
        </w:rPr>
      </w:pPr>
      <w:r w:rsidRPr="00824BCE">
        <w:rPr>
          <w:b/>
          <w:sz w:val="28"/>
          <w:szCs w:val="28"/>
        </w:rPr>
        <w:t xml:space="preserve">«О внесении изменений и дополнений в Устав сельского поселения </w:t>
      </w:r>
      <w:r>
        <w:rPr>
          <w:b/>
          <w:color w:val="FF0000"/>
          <w:sz w:val="28"/>
          <w:szCs w:val="28"/>
        </w:rPr>
        <w:t>Абзаковский</w:t>
      </w:r>
      <w:r w:rsidRPr="00824BCE">
        <w:rPr>
          <w:b/>
          <w:color w:val="FF0000"/>
          <w:sz w:val="28"/>
          <w:szCs w:val="28"/>
        </w:rPr>
        <w:t xml:space="preserve"> </w:t>
      </w:r>
      <w:r w:rsidRPr="00824BCE">
        <w:rPr>
          <w:b/>
          <w:sz w:val="28"/>
          <w:szCs w:val="28"/>
        </w:rPr>
        <w:t>сельсовет муниципального района Белорецкий район Республики Башкортостан»</w:t>
      </w:r>
    </w:p>
    <w:p w:rsidR="00710058" w:rsidRPr="00824BCE" w:rsidRDefault="00710058" w:rsidP="008D0DF0">
      <w:pPr>
        <w:pStyle w:val="BodyText"/>
        <w:ind w:firstLine="720"/>
        <w:jc w:val="center"/>
        <w:rPr>
          <w:b/>
          <w:sz w:val="28"/>
          <w:szCs w:val="28"/>
        </w:rPr>
      </w:pPr>
    </w:p>
    <w:p w:rsidR="00710058" w:rsidRPr="00824BCE" w:rsidRDefault="00710058" w:rsidP="008D0DF0">
      <w:pPr>
        <w:pStyle w:val="BodyText"/>
        <w:ind w:firstLine="720"/>
        <w:jc w:val="both"/>
        <w:rPr>
          <w:sz w:val="28"/>
          <w:szCs w:val="28"/>
        </w:rPr>
      </w:pPr>
      <w:r w:rsidRPr="00824BCE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</w:t>
      </w:r>
    </w:p>
    <w:p w:rsidR="00710058" w:rsidRPr="00824BCE" w:rsidRDefault="00710058" w:rsidP="008D0DF0">
      <w:pPr>
        <w:pStyle w:val="BodyText"/>
        <w:ind w:firstLine="720"/>
        <w:jc w:val="both"/>
        <w:rPr>
          <w:sz w:val="28"/>
          <w:szCs w:val="28"/>
        </w:rPr>
      </w:pPr>
    </w:p>
    <w:p w:rsidR="00710058" w:rsidRDefault="00710058" w:rsidP="008D0DF0">
      <w:pPr>
        <w:pStyle w:val="BodyText"/>
        <w:jc w:val="center"/>
        <w:rPr>
          <w:b/>
          <w:sz w:val="28"/>
          <w:szCs w:val="28"/>
        </w:rPr>
      </w:pPr>
      <w:r w:rsidRPr="00824BCE">
        <w:rPr>
          <w:b/>
          <w:sz w:val="28"/>
          <w:szCs w:val="28"/>
        </w:rPr>
        <w:t xml:space="preserve">Совет </w:t>
      </w:r>
      <w:r w:rsidRPr="008A5325">
        <w:rPr>
          <w:b/>
          <w:sz w:val="28"/>
          <w:szCs w:val="28"/>
        </w:rPr>
        <w:t xml:space="preserve">сельского поселения </w:t>
      </w:r>
      <w:r>
        <w:rPr>
          <w:b/>
          <w:color w:val="FF0000"/>
          <w:sz w:val="28"/>
          <w:szCs w:val="28"/>
        </w:rPr>
        <w:t>Абзаковский</w:t>
      </w:r>
      <w:r w:rsidRPr="008A5325">
        <w:rPr>
          <w:b/>
          <w:color w:val="FF0000"/>
          <w:sz w:val="28"/>
          <w:szCs w:val="28"/>
        </w:rPr>
        <w:t xml:space="preserve"> </w:t>
      </w:r>
      <w:r w:rsidRPr="008A5325">
        <w:rPr>
          <w:b/>
          <w:sz w:val="28"/>
          <w:szCs w:val="28"/>
        </w:rPr>
        <w:t xml:space="preserve">сельсовет </w:t>
      </w:r>
    </w:p>
    <w:p w:rsidR="00710058" w:rsidRPr="00824BCE" w:rsidRDefault="00710058" w:rsidP="008D0DF0">
      <w:pPr>
        <w:pStyle w:val="BodyText"/>
        <w:jc w:val="center"/>
        <w:rPr>
          <w:b/>
          <w:sz w:val="28"/>
          <w:szCs w:val="28"/>
        </w:rPr>
      </w:pPr>
      <w:r w:rsidRPr="00824BCE">
        <w:rPr>
          <w:b/>
          <w:sz w:val="28"/>
          <w:szCs w:val="28"/>
        </w:rPr>
        <w:t xml:space="preserve">муниципального района Белорецкий район </w:t>
      </w:r>
    </w:p>
    <w:p w:rsidR="00710058" w:rsidRPr="00824BCE" w:rsidRDefault="00710058" w:rsidP="008D0DF0">
      <w:pPr>
        <w:pStyle w:val="BodyText"/>
        <w:jc w:val="center"/>
        <w:rPr>
          <w:b/>
          <w:sz w:val="28"/>
          <w:szCs w:val="28"/>
        </w:rPr>
      </w:pPr>
      <w:r w:rsidRPr="00824BCE">
        <w:rPr>
          <w:b/>
          <w:sz w:val="28"/>
          <w:szCs w:val="28"/>
        </w:rPr>
        <w:t xml:space="preserve">Республики Башкортостан </w:t>
      </w:r>
    </w:p>
    <w:p w:rsidR="00710058" w:rsidRPr="00824BCE" w:rsidRDefault="00710058" w:rsidP="008D0DF0">
      <w:pPr>
        <w:pStyle w:val="BodyText"/>
        <w:jc w:val="center"/>
        <w:rPr>
          <w:b/>
          <w:sz w:val="28"/>
          <w:szCs w:val="28"/>
        </w:rPr>
      </w:pPr>
      <w:r w:rsidRPr="00824BCE">
        <w:rPr>
          <w:b/>
          <w:sz w:val="28"/>
          <w:szCs w:val="28"/>
        </w:rPr>
        <w:t>РЕШИЛ:</w:t>
      </w:r>
    </w:p>
    <w:p w:rsidR="00710058" w:rsidRPr="00824BCE" w:rsidRDefault="00710058" w:rsidP="008D0DF0">
      <w:pPr>
        <w:pStyle w:val="BodyText"/>
        <w:jc w:val="center"/>
        <w:rPr>
          <w:b/>
          <w:sz w:val="28"/>
          <w:szCs w:val="28"/>
        </w:rPr>
      </w:pPr>
    </w:p>
    <w:p w:rsidR="00710058" w:rsidRPr="00824BCE" w:rsidRDefault="00710058" w:rsidP="008D0DF0">
      <w:pPr>
        <w:pStyle w:val="BodyTextIndent3"/>
        <w:numPr>
          <w:ilvl w:val="0"/>
          <w:numId w:val="2"/>
        </w:numPr>
        <w:tabs>
          <w:tab w:val="clear" w:pos="1080"/>
          <w:tab w:val="num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24BCE">
        <w:rPr>
          <w:sz w:val="28"/>
          <w:szCs w:val="28"/>
        </w:rPr>
        <w:t xml:space="preserve">Утвердить проект решения Совета сельского поселения </w:t>
      </w:r>
      <w:r>
        <w:rPr>
          <w:color w:val="FF0000"/>
          <w:sz w:val="28"/>
          <w:szCs w:val="28"/>
        </w:rPr>
        <w:t>Абзаковский</w:t>
      </w:r>
      <w:r w:rsidRPr="00824BCE">
        <w:rPr>
          <w:color w:val="FF0000"/>
          <w:sz w:val="28"/>
          <w:szCs w:val="28"/>
        </w:rPr>
        <w:t xml:space="preserve"> </w:t>
      </w:r>
      <w:r w:rsidRPr="00824BCE">
        <w:rPr>
          <w:sz w:val="28"/>
          <w:szCs w:val="28"/>
        </w:rPr>
        <w:t>сельсовет</w:t>
      </w:r>
      <w:r w:rsidRPr="008A5325">
        <w:rPr>
          <w:b/>
          <w:sz w:val="28"/>
          <w:szCs w:val="28"/>
        </w:rPr>
        <w:t xml:space="preserve"> </w:t>
      </w:r>
      <w:r w:rsidRPr="00824BCE">
        <w:rPr>
          <w:sz w:val="28"/>
          <w:szCs w:val="28"/>
        </w:rPr>
        <w:t xml:space="preserve">муниципального района Белорецкий район Республики Башкортостан «О внесении изменений и дополнений в Устав сельского поселения </w:t>
      </w:r>
      <w:r>
        <w:rPr>
          <w:color w:val="FF0000"/>
          <w:sz w:val="28"/>
          <w:szCs w:val="28"/>
        </w:rPr>
        <w:t>Абзаковский</w:t>
      </w:r>
      <w:r w:rsidRPr="00824BCE">
        <w:rPr>
          <w:color w:val="FF0000"/>
          <w:sz w:val="28"/>
          <w:szCs w:val="28"/>
        </w:rPr>
        <w:t xml:space="preserve"> </w:t>
      </w:r>
      <w:r w:rsidRPr="00824BCE">
        <w:rPr>
          <w:sz w:val="28"/>
          <w:szCs w:val="28"/>
        </w:rPr>
        <w:t>сельсовет муниципального района Белорецкий район Республики Башкортостан» (прилагается).</w:t>
      </w:r>
    </w:p>
    <w:p w:rsidR="00710058" w:rsidRDefault="00710058" w:rsidP="008D0DF0">
      <w:pPr>
        <w:pStyle w:val="BodyTextIndent3"/>
        <w:numPr>
          <w:ilvl w:val="0"/>
          <w:numId w:val="2"/>
        </w:numPr>
        <w:tabs>
          <w:tab w:val="clear" w:pos="1080"/>
          <w:tab w:val="num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24BCE">
        <w:rPr>
          <w:sz w:val="28"/>
          <w:szCs w:val="28"/>
        </w:rPr>
        <w:t>О</w:t>
      </w:r>
      <w:r>
        <w:rPr>
          <w:sz w:val="28"/>
          <w:szCs w:val="28"/>
        </w:rPr>
        <w:t>бнарод</w:t>
      </w:r>
      <w:r w:rsidRPr="00824BCE">
        <w:rPr>
          <w:sz w:val="28"/>
          <w:szCs w:val="28"/>
        </w:rPr>
        <w:t xml:space="preserve">овать проект решения Совета сельского поселения </w:t>
      </w:r>
      <w:r>
        <w:rPr>
          <w:color w:val="FF0000"/>
          <w:sz w:val="28"/>
          <w:szCs w:val="28"/>
        </w:rPr>
        <w:t>Абзаковский</w:t>
      </w:r>
      <w:r w:rsidRPr="00824BCE">
        <w:rPr>
          <w:color w:val="FF0000"/>
          <w:sz w:val="28"/>
          <w:szCs w:val="28"/>
        </w:rPr>
        <w:t xml:space="preserve"> </w:t>
      </w:r>
      <w:r w:rsidRPr="00824BCE">
        <w:rPr>
          <w:sz w:val="28"/>
          <w:szCs w:val="28"/>
        </w:rPr>
        <w:t xml:space="preserve">сельсовет муниципального района Белорецкий район Республики Башкортостан «О внесении изменений и дополнений в Устав сельского поселения </w:t>
      </w:r>
      <w:r>
        <w:rPr>
          <w:color w:val="FF0000"/>
          <w:sz w:val="28"/>
          <w:szCs w:val="28"/>
        </w:rPr>
        <w:t>Абзаковский</w:t>
      </w:r>
      <w:r w:rsidRPr="00824BCE">
        <w:rPr>
          <w:color w:val="FF0000"/>
          <w:sz w:val="28"/>
          <w:szCs w:val="28"/>
        </w:rPr>
        <w:t xml:space="preserve"> </w:t>
      </w:r>
      <w:r w:rsidRPr="00824BCE">
        <w:rPr>
          <w:sz w:val="28"/>
          <w:szCs w:val="28"/>
        </w:rPr>
        <w:t xml:space="preserve">сельсовет муниципального района Белорецкий район Республики Башкортостан» </w:t>
      </w:r>
      <w:r w:rsidRPr="00055A7A">
        <w:rPr>
          <w:sz w:val="28"/>
          <w:szCs w:val="28"/>
        </w:rPr>
        <w:t>в здании Администрации сельского поселения</w:t>
      </w:r>
      <w:r w:rsidRPr="003E5AD5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Абзаковский</w:t>
      </w:r>
      <w:r w:rsidRPr="003E5AD5">
        <w:rPr>
          <w:color w:val="FF0000"/>
          <w:sz w:val="28"/>
          <w:szCs w:val="28"/>
        </w:rPr>
        <w:t xml:space="preserve"> </w:t>
      </w:r>
      <w:r w:rsidRPr="00055A7A">
        <w:rPr>
          <w:sz w:val="28"/>
          <w:szCs w:val="28"/>
        </w:rPr>
        <w:t xml:space="preserve">сельсовет муниципального района Белорецкий район Республики Башкортостан путем размещения на информационном стенде по адресу: </w:t>
      </w:r>
      <w:r w:rsidRPr="00954055">
        <w:rPr>
          <w:color w:val="FF0000"/>
          <w:sz w:val="28"/>
          <w:szCs w:val="28"/>
        </w:rPr>
        <w:t>4535</w:t>
      </w:r>
      <w:r>
        <w:rPr>
          <w:color w:val="FF0000"/>
          <w:sz w:val="28"/>
          <w:szCs w:val="28"/>
          <w:lang w:val="ba-RU"/>
        </w:rPr>
        <w:t>65</w:t>
      </w:r>
      <w:r w:rsidRPr="00954055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Республика Башкортостан</w:t>
      </w:r>
      <w:r w:rsidRPr="00954055">
        <w:rPr>
          <w:color w:val="FF0000"/>
          <w:sz w:val="28"/>
          <w:szCs w:val="28"/>
        </w:rPr>
        <w:t xml:space="preserve">, Белорецкий район, с. </w:t>
      </w:r>
      <w:r>
        <w:rPr>
          <w:color w:val="FF0000"/>
          <w:sz w:val="28"/>
          <w:szCs w:val="28"/>
        </w:rPr>
        <w:t>Абзаково</w:t>
      </w:r>
      <w:r w:rsidRPr="00954055">
        <w:rPr>
          <w:color w:val="FF0000"/>
          <w:sz w:val="28"/>
          <w:szCs w:val="28"/>
        </w:rPr>
        <w:t>, ул.</w:t>
      </w:r>
      <w:r>
        <w:rPr>
          <w:color w:val="FF0000"/>
          <w:sz w:val="28"/>
          <w:szCs w:val="28"/>
        </w:rPr>
        <w:t xml:space="preserve">Ленина </w:t>
      </w:r>
      <w:r w:rsidRPr="00954055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77</w:t>
      </w:r>
      <w:r w:rsidRPr="00824BCE">
        <w:rPr>
          <w:sz w:val="28"/>
          <w:szCs w:val="28"/>
        </w:rPr>
        <w:t>.</w:t>
      </w:r>
    </w:p>
    <w:p w:rsidR="00710058" w:rsidRPr="0045247E" w:rsidRDefault="00710058" w:rsidP="008D0DF0">
      <w:pPr>
        <w:pStyle w:val="BodyTextIndent3"/>
        <w:numPr>
          <w:ilvl w:val="0"/>
          <w:numId w:val="2"/>
        </w:numPr>
        <w:tabs>
          <w:tab w:val="clear" w:pos="1080"/>
          <w:tab w:val="num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A353B6">
        <w:rPr>
          <w:sz w:val="28"/>
          <w:szCs w:val="28"/>
        </w:rPr>
        <w:t>Контроль за исполнением настоящего решения возложить на постоянную комиссию по</w:t>
      </w:r>
      <w:r>
        <w:rPr>
          <w:sz w:val="28"/>
          <w:szCs w:val="28"/>
        </w:rPr>
        <w:t xml:space="preserve"> </w:t>
      </w:r>
      <w:r w:rsidRPr="0045247E">
        <w:rPr>
          <w:sz w:val="28"/>
          <w:szCs w:val="28"/>
        </w:rPr>
        <w:t>соблюдению Регламента Совета, по статусу и этике депутата.</w:t>
      </w:r>
    </w:p>
    <w:p w:rsidR="00710058" w:rsidRDefault="00710058" w:rsidP="00824BCE">
      <w:pPr>
        <w:pStyle w:val="BodyTextIndent3"/>
        <w:spacing w:after="0" w:line="360" w:lineRule="auto"/>
        <w:jc w:val="both"/>
        <w:rPr>
          <w:sz w:val="28"/>
          <w:szCs w:val="28"/>
        </w:rPr>
      </w:pPr>
    </w:p>
    <w:p w:rsidR="00710058" w:rsidRDefault="00710058" w:rsidP="00214AAE">
      <w:pPr>
        <w:pStyle w:val="BodyTextIndent3"/>
        <w:spacing w:after="0"/>
        <w:jc w:val="both"/>
        <w:rPr>
          <w:sz w:val="28"/>
          <w:szCs w:val="28"/>
        </w:rPr>
      </w:pPr>
      <w:r w:rsidRPr="00216E1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</w:t>
      </w:r>
      <w:r w:rsidRPr="00216E1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>:</w:t>
      </w:r>
      <w:r w:rsidRPr="00216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>
        <w:rPr>
          <w:color w:val="FF0000"/>
          <w:sz w:val="28"/>
          <w:szCs w:val="28"/>
        </w:rPr>
        <w:t>Х.С. Мухамадеев</w:t>
      </w:r>
    </w:p>
    <w:p w:rsidR="00710058" w:rsidRDefault="00710058" w:rsidP="00824BCE">
      <w:pPr>
        <w:pStyle w:val="BodyTextIndent3"/>
        <w:spacing w:after="0" w:line="360" w:lineRule="auto"/>
        <w:jc w:val="both"/>
        <w:rPr>
          <w:sz w:val="28"/>
          <w:szCs w:val="28"/>
        </w:rPr>
      </w:pPr>
    </w:p>
    <w:p w:rsidR="00710058" w:rsidRDefault="00710058" w:rsidP="00824BCE">
      <w:pPr>
        <w:pStyle w:val="BodyTextIndent3"/>
        <w:spacing w:after="0" w:line="360" w:lineRule="auto"/>
        <w:jc w:val="both"/>
        <w:rPr>
          <w:sz w:val="28"/>
          <w:szCs w:val="28"/>
        </w:rPr>
      </w:pPr>
    </w:p>
    <w:p w:rsidR="00710058" w:rsidRDefault="00710058" w:rsidP="00824BCE">
      <w:pPr>
        <w:pStyle w:val="BodyTextIndent3"/>
        <w:spacing w:after="0" w:line="360" w:lineRule="auto"/>
        <w:jc w:val="both"/>
        <w:rPr>
          <w:sz w:val="28"/>
          <w:szCs w:val="28"/>
        </w:rPr>
      </w:pPr>
    </w:p>
    <w:p w:rsidR="00710058" w:rsidRDefault="00710058" w:rsidP="00824BCE">
      <w:pPr>
        <w:pStyle w:val="BodyTextIndent3"/>
        <w:spacing w:after="0" w:line="360" w:lineRule="auto"/>
        <w:jc w:val="both"/>
        <w:rPr>
          <w:sz w:val="28"/>
          <w:szCs w:val="28"/>
        </w:rPr>
      </w:pPr>
    </w:p>
    <w:p w:rsidR="00710058" w:rsidRDefault="00710058" w:rsidP="00824BCE">
      <w:pPr>
        <w:pStyle w:val="BodyTextIndent3"/>
        <w:spacing w:after="0" w:line="360" w:lineRule="auto"/>
        <w:jc w:val="both"/>
        <w:rPr>
          <w:sz w:val="28"/>
          <w:szCs w:val="28"/>
        </w:rPr>
      </w:pPr>
    </w:p>
    <w:p w:rsidR="00710058" w:rsidRDefault="00710058" w:rsidP="00824BCE">
      <w:pPr>
        <w:pStyle w:val="BodyTextIndent3"/>
        <w:spacing w:after="0" w:line="360" w:lineRule="auto"/>
        <w:jc w:val="both"/>
        <w:rPr>
          <w:sz w:val="28"/>
          <w:szCs w:val="28"/>
        </w:rPr>
      </w:pPr>
    </w:p>
    <w:p w:rsidR="00710058" w:rsidRDefault="00710058" w:rsidP="00824BCE">
      <w:pPr>
        <w:pStyle w:val="BodyTextIndent3"/>
        <w:spacing w:after="0" w:line="360" w:lineRule="auto"/>
        <w:jc w:val="both"/>
        <w:rPr>
          <w:sz w:val="28"/>
          <w:szCs w:val="28"/>
        </w:rPr>
      </w:pPr>
    </w:p>
    <w:p w:rsidR="00710058" w:rsidRDefault="00710058" w:rsidP="00824BCE">
      <w:pPr>
        <w:pStyle w:val="BodyTextIndent3"/>
        <w:spacing w:after="0" w:line="360" w:lineRule="auto"/>
        <w:jc w:val="both"/>
        <w:rPr>
          <w:sz w:val="28"/>
          <w:szCs w:val="28"/>
        </w:rPr>
      </w:pPr>
    </w:p>
    <w:p w:rsidR="00710058" w:rsidRDefault="00710058" w:rsidP="00824BCE">
      <w:pPr>
        <w:pStyle w:val="BodyTextIndent3"/>
        <w:spacing w:after="0" w:line="360" w:lineRule="auto"/>
        <w:jc w:val="both"/>
        <w:rPr>
          <w:sz w:val="28"/>
          <w:szCs w:val="28"/>
        </w:rPr>
      </w:pPr>
    </w:p>
    <w:p w:rsidR="00710058" w:rsidRDefault="00710058" w:rsidP="00824BCE">
      <w:pPr>
        <w:pStyle w:val="BodyTextIndent3"/>
        <w:spacing w:after="0" w:line="360" w:lineRule="auto"/>
        <w:jc w:val="both"/>
        <w:rPr>
          <w:sz w:val="28"/>
          <w:szCs w:val="28"/>
        </w:rPr>
      </w:pPr>
    </w:p>
    <w:p w:rsidR="00710058" w:rsidRDefault="00710058" w:rsidP="00824BCE">
      <w:pPr>
        <w:pStyle w:val="BodyTextIndent3"/>
        <w:spacing w:after="0" w:line="360" w:lineRule="auto"/>
        <w:jc w:val="both"/>
        <w:rPr>
          <w:sz w:val="28"/>
          <w:szCs w:val="28"/>
        </w:rPr>
      </w:pPr>
    </w:p>
    <w:p w:rsidR="00710058" w:rsidRDefault="00710058" w:rsidP="00824BCE">
      <w:pPr>
        <w:pStyle w:val="BodyTextIndent3"/>
        <w:spacing w:after="0" w:line="360" w:lineRule="auto"/>
        <w:jc w:val="both"/>
        <w:rPr>
          <w:sz w:val="28"/>
          <w:szCs w:val="28"/>
        </w:rPr>
      </w:pPr>
    </w:p>
    <w:p w:rsidR="00710058" w:rsidRDefault="00710058" w:rsidP="00824BCE">
      <w:pPr>
        <w:pStyle w:val="BodyTextIndent3"/>
        <w:spacing w:after="0" w:line="360" w:lineRule="auto"/>
        <w:jc w:val="both"/>
        <w:rPr>
          <w:sz w:val="28"/>
          <w:szCs w:val="28"/>
        </w:rPr>
      </w:pPr>
    </w:p>
    <w:p w:rsidR="00710058" w:rsidRDefault="00710058" w:rsidP="00824BCE">
      <w:pPr>
        <w:pStyle w:val="BodyTextIndent3"/>
        <w:spacing w:after="0" w:line="360" w:lineRule="auto"/>
        <w:jc w:val="both"/>
        <w:rPr>
          <w:sz w:val="28"/>
          <w:szCs w:val="28"/>
        </w:rPr>
      </w:pPr>
    </w:p>
    <w:p w:rsidR="00710058" w:rsidRDefault="00710058" w:rsidP="00824BCE">
      <w:pPr>
        <w:pStyle w:val="BodyTextIndent3"/>
        <w:spacing w:after="0" w:line="360" w:lineRule="auto"/>
        <w:jc w:val="both"/>
        <w:rPr>
          <w:sz w:val="28"/>
          <w:szCs w:val="28"/>
        </w:rPr>
      </w:pPr>
    </w:p>
    <w:p w:rsidR="00710058" w:rsidRDefault="00710058" w:rsidP="00824BCE">
      <w:pPr>
        <w:pStyle w:val="BodyTextIndent3"/>
        <w:spacing w:after="0" w:line="360" w:lineRule="auto"/>
        <w:jc w:val="both"/>
        <w:rPr>
          <w:sz w:val="28"/>
          <w:szCs w:val="28"/>
        </w:rPr>
      </w:pPr>
    </w:p>
    <w:p w:rsidR="00710058" w:rsidRDefault="00710058" w:rsidP="00824BCE">
      <w:pPr>
        <w:pStyle w:val="BodyTextIndent3"/>
        <w:spacing w:after="0" w:line="360" w:lineRule="auto"/>
        <w:jc w:val="both"/>
        <w:rPr>
          <w:sz w:val="28"/>
          <w:szCs w:val="28"/>
        </w:rPr>
      </w:pPr>
    </w:p>
    <w:p w:rsidR="00710058" w:rsidRDefault="00710058" w:rsidP="00824BCE">
      <w:pPr>
        <w:pStyle w:val="BodyTextIndent3"/>
        <w:spacing w:after="0" w:line="360" w:lineRule="auto"/>
        <w:jc w:val="both"/>
        <w:rPr>
          <w:sz w:val="28"/>
          <w:szCs w:val="28"/>
        </w:rPr>
      </w:pPr>
    </w:p>
    <w:p w:rsidR="00710058" w:rsidRPr="00824BCE" w:rsidRDefault="00710058" w:rsidP="00824BCE">
      <w:pPr>
        <w:pStyle w:val="BodyTextIndent3"/>
        <w:spacing w:after="0" w:line="360" w:lineRule="auto"/>
        <w:jc w:val="both"/>
        <w:rPr>
          <w:sz w:val="28"/>
          <w:szCs w:val="28"/>
        </w:rPr>
      </w:pPr>
    </w:p>
    <w:sectPr w:rsidR="00710058" w:rsidRPr="00824BCE" w:rsidSect="00240409">
      <w:type w:val="continuous"/>
      <w:pgSz w:w="11906" w:h="16838"/>
      <w:pgMar w:top="1134" w:right="850" w:bottom="1134" w:left="1701" w:header="708" w:footer="708" w:gutter="0"/>
      <w:cols w:space="708" w:equalWidth="0">
        <w:col w:w="9354"/>
      </w:cols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058" w:rsidRDefault="00710058">
      <w:r>
        <w:separator/>
      </w:r>
    </w:p>
  </w:endnote>
  <w:endnote w:type="continuationSeparator" w:id="0">
    <w:p w:rsidR="00710058" w:rsidRDefault="0071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Toki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ITT">
    <w:altName w:val="Barocco Floral Init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058" w:rsidRDefault="00710058">
      <w:r>
        <w:separator/>
      </w:r>
    </w:p>
  </w:footnote>
  <w:footnote w:type="continuationSeparator" w:id="0">
    <w:p w:rsidR="00710058" w:rsidRDefault="00710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33D"/>
    <w:rsid w:val="00016964"/>
    <w:rsid w:val="0002588A"/>
    <w:rsid w:val="00034CC5"/>
    <w:rsid w:val="00043022"/>
    <w:rsid w:val="00053724"/>
    <w:rsid w:val="00055A7A"/>
    <w:rsid w:val="00062AAE"/>
    <w:rsid w:val="00070BB2"/>
    <w:rsid w:val="000824C6"/>
    <w:rsid w:val="000B5948"/>
    <w:rsid w:val="000C00B0"/>
    <w:rsid w:val="000C1B32"/>
    <w:rsid w:val="000C24FB"/>
    <w:rsid w:val="000C7921"/>
    <w:rsid w:val="000E4144"/>
    <w:rsid w:val="000F7B21"/>
    <w:rsid w:val="00104C55"/>
    <w:rsid w:val="00125BB6"/>
    <w:rsid w:val="00127A8B"/>
    <w:rsid w:val="00144EA7"/>
    <w:rsid w:val="001639FD"/>
    <w:rsid w:val="0019166F"/>
    <w:rsid w:val="001A0ECA"/>
    <w:rsid w:val="001A1880"/>
    <w:rsid w:val="001E3528"/>
    <w:rsid w:val="001E68A9"/>
    <w:rsid w:val="0020559C"/>
    <w:rsid w:val="00213C68"/>
    <w:rsid w:val="00214106"/>
    <w:rsid w:val="00214AAE"/>
    <w:rsid w:val="00216E1D"/>
    <w:rsid w:val="00223CBD"/>
    <w:rsid w:val="00223DE7"/>
    <w:rsid w:val="002339AA"/>
    <w:rsid w:val="00240409"/>
    <w:rsid w:val="00243116"/>
    <w:rsid w:val="00260EC4"/>
    <w:rsid w:val="00264A2A"/>
    <w:rsid w:val="0026549F"/>
    <w:rsid w:val="00282568"/>
    <w:rsid w:val="0029096B"/>
    <w:rsid w:val="002A7B69"/>
    <w:rsid w:val="002D1B2C"/>
    <w:rsid w:val="002F0E89"/>
    <w:rsid w:val="002F21CA"/>
    <w:rsid w:val="002F2607"/>
    <w:rsid w:val="002F78F7"/>
    <w:rsid w:val="00325CFB"/>
    <w:rsid w:val="003558CE"/>
    <w:rsid w:val="003660F5"/>
    <w:rsid w:val="0038007D"/>
    <w:rsid w:val="00384D7B"/>
    <w:rsid w:val="0038631F"/>
    <w:rsid w:val="003958BA"/>
    <w:rsid w:val="003B5F09"/>
    <w:rsid w:val="003C32CB"/>
    <w:rsid w:val="003D3A55"/>
    <w:rsid w:val="003E1BDB"/>
    <w:rsid w:val="003E5AD5"/>
    <w:rsid w:val="004111A5"/>
    <w:rsid w:val="0041227B"/>
    <w:rsid w:val="00417503"/>
    <w:rsid w:val="004330A2"/>
    <w:rsid w:val="00441824"/>
    <w:rsid w:val="004421E1"/>
    <w:rsid w:val="004503AA"/>
    <w:rsid w:val="00451A02"/>
    <w:rsid w:val="0045247E"/>
    <w:rsid w:val="004764D6"/>
    <w:rsid w:val="004D7234"/>
    <w:rsid w:val="004E4D1F"/>
    <w:rsid w:val="004F3984"/>
    <w:rsid w:val="004F4731"/>
    <w:rsid w:val="00503B33"/>
    <w:rsid w:val="005105FA"/>
    <w:rsid w:val="00515B41"/>
    <w:rsid w:val="005206BB"/>
    <w:rsid w:val="005224A6"/>
    <w:rsid w:val="00562896"/>
    <w:rsid w:val="005733FA"/>
    <w:rsid w:val="005A3EC7"/>
    <w:rsid w:val="005E00E9"/>
    <w:rsid w:val="00616188"/>
    <w:rsid w:val="00617F26"/>
    <w:rsid w:val="00634CFD"/>
    <w:rsid w:val="006371CD"/>
    <w:rsid w:val="006631DC"/>
    <w:rsid w:val="00670785"/>
    <w:rsid w:val="00675DB9"/>
    <w:rsid w:val="00690F2E"/>
    <w:rsid w:val="00695DC4"/>
    <w:rsid w:val="006D6E26"/>
    <w:rsid w:val="006E1FFD"/>
    <w:rsid w:val="00702479"/>
    <w:rsid w:val="00702CC6"/>
    <w:rsid w:val="00706735"/>
    <w:rsid w:val="00710058"/>
    <w:rsid w:val="00737552"/>
    <w:rsid w:val="00760161"/>
    <w:rsid w:val="00764312"/>
    <w:rsid w:val="00780EB7"/>
    <w:rsid w:val="00796186"/>
    <w:rsid w:val="007A4BB4"/>
    <w:rsid w:val="007A5134"/>
    <w:rsid w:val="007B6AD5"/>
    <w:rsid w:val="007F0DBD"/>
    <w:rsid w:val="0082054A"/>
    <w:rsid w:val="00824BCE"/>
    <w:rsid w:val="008262FB"/>
    <w:rsid w:val="0084377D"/>
    <w:rsid w:val="00877DC9"/>
    <w:rsid w:val="008A5325"/>
    <w:rsid w:val="008C53C6"/>
    <w:rsid w:val="008D0DF0"/>
    <w:rsid w:val="00902B00"/>
    <w:rsid w:val="00916491"/>
    <w:rsid w:val="009254B1"/>
    <w:rsid w:val="00925539"/>
    <w:rsid w:val="009373DB"/>
    <w:rsid w:val="00945E70"/>
    <w:rsid w:val="00954055"/>
    <w:rsid w:val="00965B6D"/>
    <w:rsid w:val="00966B1F"/>
    <w:rsid w:val="00975CE5"/>
    <w:rsid w:val="009A735D"/>
    <w:rsid w:val="009B74F9"/>
    <w:rsid w:val="009C4E9F"/>
    <w:rsid w:val="009F5941"/>
    <w:rsid w:val="009F758E"/>
    <w:rsid w:val="00A00F0C"/>
    <w:rsid w:val="00A03383"/>
    <w:rsid w:val="00A03C1D"/>
    <w:rsid w:val="00A04C15"/>
    <w:rsid w:val="00A31625"/>
    <w:rsid w:val="00A353B6"/>
    <w:rsid w:val="00A5020F"/>
    <w:rsid w:val="00A6283D"/>
    <w:rsid w:val="00A72D55"/>
    <w:rsid w:val="00AA2A98"/>
    <w:rsid w:val="00AB5883"/>
    <w:rsid w:val="00AB7447"/>
    <w:rsid w:val="00AD3792"/>
    <w:rsid w:val="00AF0ADB"/>
    <w:rsid w:val="00B04FE1"/>
    <w:rsid w:val="00B13C6D"/>
    <w:rsid w:val="00B53A0E"/>
    <w:rsid w:val="00B609E9"/>
    <w:rsid w:val="00B64077"/>
    <w:rsid w:val="00B6693E"/>
    <w:rsid w:val="00B74EC0"/>
    <w:rsid w:val="00B81CD7"/>
    <w:rsid w:val="00B8373A"/>
    <w:rsid w:val="00B85384"/>
    <w:rsid w:val="00BC6052"/>
    <w:rsid w:val="00BC6098"/>
    <w:rsid w:val="00BD4E0B"/>
    <w:rsid w:val="00C51F00"/>
    <w:rsid w:val="00C54CB1"/>
    <w:rsid w:val="00C56012"/>
    <w:rsid w:val="00C566C5"/>
    <w:rsid w:val="00C67E28"/>
    <w:rsid w:val="00C86CDE"/>
    <w:rsid w:val="00C87845"/>
    <w:rsid w:val="00CA5DC8"/>
    <w:rsid w:val="00CB0CB7"/>
    <w:rsid w:val="00CB3638"/>
    <w:rsid w:val="00CD0166"/>
    <w:rsid w:val="00CD1BF3"/>
    <w:rsid w:val="00CD2C98"/>
    <w:rsid w:val="00D070FB"/>
    <w:rsid w:val="00D16DD2"/>
    <w:rsid w:val="00D22544"/>
    <w:rsid w:val="00D32D14"/>
    <w:rsid w:val="00D43A0B"/>
    <w:rsid w:val="00D470EA"/>
    <w:rsid w:val="00D60EE0"/>
    <w:rsid w:val="00D67A44"/>
    <w:rsid w:val="00D8115B"/>
    <w:rsid w:val="00D87E9B"/>
    <w:rsid w:val="00DD2BBC"/>
    <w:rsid w:val="00DD3D97"/>
    <w:rsid w:val="00DE6A9E"/>
    <w:rsid w:val="00DE6B2B"/>
    <w:rsid w:val="00DF74DE"/>
    <w:rsid w:val="00DF787C"/>
    <w:rsid w:val="00E25818"/>
    <w:rsid w:val="00E43DDE"/>
    <w:rsid w:val="00E74EBD"/>
    <w:rsid w:val="00E75D46"/>
    <w:rsid w:val="00E8592E"/>
    <w:rsid w:val="00E9003E"/>
    <w:rsid w:val="00E920EC"/>
    <w:rsid w:val="00EB2169"/>
    <w:rsid w:val="00EC1B38"/>
    <w:rsid w:val="00EC2487"/>
    <w:rsid w:val="00EC2ABA"/>
    <w:rsid w:val="00EC74C3"/>
    <w:rsid w:val="00ED0D0D"/>
    <w:rsid w:val="00ED7DAE"/>
    <w:rsid w:val="00F0032D"/>
    <w:rsid w:val="00F03D39"/>
    <w:rsid w:val="00F165C8"/>
    <w:rsid w:val="00F649E8"/>
    <w:rsid w:val="00F677B0"/>
    <w:rsid w:val="00F70F92"/>
    <w:rsid w:val="00F9133D"/>
    <w:rsid w:val="00F92136"/>
    <w:rsid w:val="00F96FB7"/>
    <w:rsid w:val="00F97AAD"/>
    <w:rsid w:val="00FB4CFE"/>
    <w:rsid w:val="00FB69B0"/>
    <w:rsid w:val="00FC1A0E"/>
    <w:rsid w:val="00FC61F6"/>
    <w:rsid w:val="00FE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5FA"/>
    <w:pPr>
      <w:keepNext/>
      <w:widowControl w:val="0"/>
      <w:spacing w:before="280"/>
      <w:ind w:left="4320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39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5FA"/>
    <w:rPr>
      <w:rFonts w:cs="Times New Roman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5105FA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05FA"/>
    <w:rPr>
      <w:rFonts w:cs="Times New Roman"/>
      <w:sz w:val="28"/>
    </w:rPr>
  </w:style>
  <w:style w:type="character" w:styleId="PageNumber">
    <w:name w:val="page number"/>
    <w:basedOn w:val="DefaultParagraphFont"/>
    <w:uiPriority w:val="99"/>
    <w:rsid w:val="005105FA"/>
    <w:rPr>
      <w:rFonts w:cs="Times New Roman"/>
    </w:rPr>
  </w:style>
  <w:style w:type="paragraph" w:customStyle="1" w:styleId="ConsNonformat">
    <w:name w:val="ConsNonformat"/>
    <w:uiPriority w:val="99"/>
    <w:rsid w:val="005105FA"/>
    <w:pPr>
      <w:widowControl w:val="0"/>
    </w:pPr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uiPriority w:val="99"/>
    <w:rsid w:val="00A31625"/>
  </w:style>
  <w:style w:type="paragraph" w:styleId="NoSpacing">
    <w:name w:val="No Spacing"/>
    <w:uiPriority w:val="99"/>
    <w:qFormat/>
    <w:rsid w:val="0038631F"/>
    <w:rPr>
      <w:rFonts w:ascii="Calibri" w:hAnsi="Calibri"/>
      <w:lang w:eastAsia="en-US"/>
    </w:rPr>
  </w:style>
  <w:style w:type="paragraph" w:styleId="BodyText3">
    <w:name w:val="Body Text 3"/>
    <w:basedOn w:val="Normal"/>
    <w:link w:val="BodyText3Char"/>
    <w:uiPriority w:val="99"/>
    <w:rsid w:val="008A5325"/>
    <w:pPr>
      <w:jc w:val="center"/>
    </w:pPr>
    <w:rPr>
      <w:b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A532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5A7A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8D0DF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055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5A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055A7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4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349</Words>
  <Characters>1993</Characters>
  <Application>Microsoft Office Outlook</Application>
  <DocSecurity>0</DocSecurity>
  <Lines>0</Lines>
  <Paragraphs>0</Paragraphs>
  <ScaleCrop>false</ScaleCrop>
  <Company>minjust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</dc:title>
  <dc:subject>Устав</dc:subject>
  <dc:creator>I.Andreeva</dc:creator>
  <cp:keywords/>
  <dc:description/>
  <cp:lastModifiedBy>Гузель  Ахтямовна</cp:lastModifiedBy>
  <cp:revision>8</cp:revision>
  <cp:lastPrinted>2016-06-16T05:50:00Z</cp:lastPrinted>
  <dcterms:created xsi:type="dcterms:W3CDTF">2016-06-09T10:22:00Z</dcterms:created>
  <dcterms:modified xsi:type="dcterms:W3CDTF">2016-06-16T05:53:00Z</dcterms:modified>
</cp:coreProperties>
</file>