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CD" w:rsidRDefault="005579CD" w:rsidP="00EF514E">
      <w:pPr>
        <w:jc w:val="center"/>
        <w:rPr>
          <w:rFonts w:ascii="NewtonITT" w:hAnsi="NewtonITT"/>
          <w:b/>
          <w:caps/>
          <w:sz w:val="22"/>
          <w:szCs w:val="22"/>
        </w:rPr>
      </w:pPr>
      <w:r>
        <w:rPr>
          <w:rFonts w:ascii="NewtonITT" w:hAnsi="NewtonITT"/>
          <w:b/>
          <w:caps/>
          <w:sz w:val="22"/>
          <w:szCs w:val="22"/>
        </w:rPr>
        <w:t xml:space="preserve">СОВЕТ СЕЛЬСКОГО ПОСЕЛЕНИЯ АБЗАКОВСКИЙ СЕЛЬСОВЕТ </w:t>
      </w:r>
    </w:p>
    <w:p w:rsidR="005579CD" w:rsidRDefault="005579CD" w:rsidP="00EF514E">
      <w:pPr>
        <w:jc w:val="center"/>
        <w:rPr>
          <w:rFonts w:ascii="NewtonITT" w:hAnsi="NewtonITT"/>
          <w:b/>
          <w:sz w:val="22"/>
          <w:szCs w:val="22"/>
        </w:rPr>
      </w:pPr>
      <w:r>
        <w:rPr>
          <w:rFonts w:ascii="NewtonITT" w:hAnsi="NewtonITT"/>
          <w:b/>
          <w:caps/>
          <w:sz w:val="22"/>
          <w:szCs w:val="22"/>
        </w:rPr>
        <w:t>Муниципального района</w:t>
      </w:r>
      <w:r>
        <w:rPr>
          <w:rFonts w:ascii="NewtonITT" w:hAnsi="NewtonITT"/>
          <w:b/>
          <w:sz w:val="22"/>
          <w:szCs w:val="22"/>
        </w:rPr>
        <w:t xml:space="preserve"> </w:t>
      </w:r>
      <w:r>
        <w:rPr>
          <w:rFonts w:ascii="NewtonITT" w:hAnsi="NewtonITT"/>
          <w:b/>
          <w:caps/>
          <w:sz w:val="22"/>
          <w:szCs w:val="22"/>
        </w:rPr>
        <w:t xml:space="preserve">Белорецкий район </w:t>
      </w:r>
      <w:r>
        <w:rPr>
          <w:rFonts w:ascii="NewtonITT" w:hAnsi="NewtonITT"/>
          <w:b/>
          <w:sz w:val="22"/>
          <w:szCs w:val="22"/>
        </w:rPr>
        <w:t>РЕСПУБЛИКИ БАШКОРТОСТАН</w:t>
      </w:r>
    </w:p>
    <w:p w:rsidR="005579CD" w:rsidRDefault="005579CD" w:rsidP="00EF514E">
      <w:pPr>
        <w:rPr>
          <w:rFonts w:ascii="Newton" w:hAnsi="Newton" w:cs="Newton"/>
          <w:b/>
          <w:sz w:val="28"/>
          <w:szCs w:val="28"/>
        </w:rPr>
      </w:pPr>
    </w:p>
    <w:p w:rsidR="005579CD" w:rsidRDefault="005579CD" w:rsidP="00EF514E">
      <w:pPr>
        <w:jc w:val="center"/>
        <w:rPr>
          <w:rFonts w:ascii="Newton Cyr" w:hAnsi="Newton Cyr" w:cs="Newton Cyr"/>
          <w:b/>
          <w:sz w:val="28"/>
          <w:szCs w:val="28"/>
        </w:rPr>
      </w:pPr>
      <w:r>
        <w:rPr>
          <w:rFonts w:ascii="Newton Cyr" w:hAnsi="Newton Cyr" w:cs="Newton Cyr"/>
          <w:b/>
          <w:sz w:val="28"/>
          <w:szCs w:val="28"/>
        </w:rPr>
        <w:t>РЕШЕНИЕ</w:t>
      </w:r>
    </w:p>
    <w:p w:rsidR="005579CD" w:rsidRDefault="005579CD" w:rsidP="00EF514E"/>
    <w:p w:rsidR="005579CD" w:rsidRDefault="005579CD" w:rsidP="00EF51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« 19 » февраль</w:t>
      </w:r>
      <w:r w:rsidRPr="00B038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 й.</w:t>
      </w:r>
      <w:r>
        <w:rPr>
          <w:b/>
          <w:sz w:val="28"/>
          <w:szCs w:val="28"/>
        </w:rPr>
        <w:tab/>
        <w:t xml:space="preserve">             № 74                « 19 »   февраля 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  <w:szCs w:val="28"/>
          </w:rPr>
          <w:t>2016 г</w:t>
        </w:r>
      </w:smartTag>
      <w:r>
        <w:rPr>
          <w:b/>
          <w:sz w:val="28"/>
          <w:szCs w:val="28"/>
        </w:rPr>
        <w:t>.</w:t>
      </w:r>
    </w:p>
    <w:p w:rsidR="005579CD" w:rsidRDefault="005579CD" w:rsidP="00EF514E">
      <w:pPr>
        <w:jc w:val="both"/>
        <w:rPr>
          <w:sz w:val="28"/>
          <w:szCs w:val="28"/>
        </w:rPr>
      </w:pPr>
    </w:p>
    <w:p w:rsidR="005579CD" w:rsidRPr="00CA1BB1" w:rsidRDefault="005579CD" w:rsidP="00EF51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1BB1">
        <w:rPr>
          <w:b/>
          <w:sz w:val="28"/>
          <w:szCs w:val="28"/>
        </w:rPr>
        <w:t xml:space="preserve">Об определении размера  </w:t>
      </w:r>
      <w:r w:rsidRPr="00C73E70">
        <w:rPr>
          <w:b/>
          <w:sz w:val="28"/>
          <w:szCs w:val="28"/>
        </w:rPr>
        <w:t xml:space="preserve">арендной платы за земли, находящиеся в муниципальной собственности </w:t>
      </w:r>
      <w:r>
        <w:rPr>
          <w:b/>
          <w:sz w:val="28"/>
          <w:szCs w:val="28"/>
        </w:rPr>
        <w:t xml:space="preserve">сельского поселения Абзаковский сельсовет </w:t>
      </w:r>
      <w:r w:rsidRPr="00C73E70">
        <w:rPr>
          <w:b/>
          <w:sz w:val="28"/>
          <w:szCs w:val="28"/>
        </w:rPr>
        <w:t>муниципального района Белорецкий район Республики Башкортостан и государственная собственность на которые не разграничена на 2016 год, расположенн</w:t>
      </w:r>
      <w:r>
        <w:rPr>
          <w:b/>
          <w:sz w:val="28"/>
          <w:szCs w:val="28"/>
        </w:rPr>
        <w:t>ые на территории сельск</w:t>
      </w:r>
      <w:r w:rsidRPr="00C73E70">
        <w:rPr>
          <w:b/>
          <w:sz w:val="28"/>
          <w:szCs w:val="28"/>
        </w:rPr>
        <w:t xml:space="preserve">ого поселения </w:t>
      </w:r>
      <w:r>
        <w:rPr>
          <w:b/>
          <w:sz w:val="28"/>
          <w:szCs w:val="28"/>
        </w:rPr>
        <w:t>Абзаковский сельсовет</w:t>
      </w:r>
      <w:r w:rsidRPr="00C73E70">
        <w:rPr>
          <w:b/>
          <w:sz w:val="28"/>
          <w:szCs w:val="28"/>
        </w:rPr>
        <w:t xml:space="preserve"> муниципального района Белорецкий район Республики Башкортостан</w:t>
      </w:r>
    </w:p>
    <w:p w:rsidR="005579CD" w:rsidRPr="0086342C" w:rsidRDefault="005579CD" w:rsidP="00EF514E">
      <w:pPr>
        <w:tabs>
          <w:tab w:val="left" w:pos="720"/>
        </w:tabs>
        <w:jc w:val="center"/>
        <w:rPr>
          <w:sz w:val="28"/>
          <w:szCs w:val="28"/>
        </w:rPr>
      </w:pPr>
    </w:p>
    <w:p w:rsidR="005579CD" w:rsidRPr="00484E82" w:rsidRDefault="005579CD" w:rsidP="00EF51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4E82">
        <w:rPr>
          <w:sz w:val="28"/>
          <w:szCs w:val="28"/>
        </w:rPr>
        <w:t xml:space="preserve">В соответствии с Земельным кодексом Российской Федерации от 25.10.2001г.№ 136-ФЗ,  Федеральным законом от  25.10.2001г.№ 137-ФЗ «О введении  в действие Земельного кодекса Российской Федерации», Законом Республики Башкортостан от 05.01.2004г.№ 59-з «О регулировании земельных отношений в Республике Башкортостан», </w:t>
      </w:r>
      <w:r w:rsidRPr="003124FC">
        <w:rPr>
          <w:sz w:val="28"/>
          <w:szCs w:val="28"/>
        </w:rPr>
        <w:t xml:space="preserve">руководствуясь Постановлением Правительства Республики Башкортостан </w:t>
      </w:r>
      <w:r>
        <w:rPr>
          <w:sz w:val="28"/>
          <w:szCs w:val="28"/>
        </w:rPr>
        <w:t>от 22 декабря 2009 года № 480 «</w:t>
      </w:r>
      <w:r w:rsidRPr="003124FC">
        <w:rPr>
          <w:sz w:val="28"/>
          <w:szCs w:val="28"/>
        </w:rPr>
        <w:t>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разграничена»,</w:t>
      </w:r>
      <w:r>
        <w:rPr>
          <w:sz w:val="28"/>
          <w:szCs w:val="28"/>
        </w:rPr>
        <w:t xml:space="preserve"> и Постановлением Правительства Республики Башкортостан от 31 декабря 2015 года № 567 «О внесении изменений в постановление </w:t>
      </w:r>
      <w:r w:rsidRPr="003124FC">
        <w:rPr>
          <w:sz w:val="28"/>
          <w:szCs w:val="28"/>
        </w:rPr>
        <w:t xml:space="preserve">Правительства Республики Башкортостан </w:t>
      </w:r>
      <w:r>
        <w:rPr>
          <w:sz w:val="28"/>
          <w:szCs w:val="28"/>
        </w:rPr>
        <w:t>от 22 декабря 2009 года № 480 «</w:t>
      </w:r>
      <w:r w:rsidRPr="003124FC">
        <w:rPr>
          <w:sz w:val="28"/>
          <w:szCs w:val="28"/>
        </w:rPr>
        <w:t>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</w:t>
      </w:r>
      <w:r>
        <w:rPr>
          <w:sz w:val="28"/>
          <w:szCs w:val="28"/>
        </w:rPr>
        <w:t xml:space="preserve">», </w:t>
      </w:r>
      <w:r w:rsidRPr="00484E82">
        <w:rPr>
          <w:sz w:val="28"/>
          <w:szCs w:val="28"/>
        </w:rPr>
        <w:t xml:space="preserve">в целях реализации принципа платности использования земли и эффективного управления земельными ресурсами </w:t>
      </w:r>
    </w:p>
    <w:p w:rsidR="005579CD" w:rsidRPr="00CC4846" w:rsidRDefault="005579CD" w:rsidP="00EF514E">
      <w:pPr>
        <w:autoSpaceDE w:val="0"/>
        <w:autoSpaceDN w:val="0"/>
        <w:adjustRightInd w:val="0"/>
        <w:ind w:firstLine="720"/>
        <w:jc w:val="both"/>
      </w:pPr>
      <w:r w:rsidRPr="00484E82">
        <w:rPr>
          <w:sz w:val="28"/>
          <w:szCs w:val="28"/>
        </w:rPr>
        <w:t xml:space="preserve"> </w:t>
      </w:r>
    </w:p>
    <w:p w:rsidR="005579CD" w:rsidRPr="00552E04" w:rsidRDefault="005579CD" w:rsidP="00EF514E">
      <w:pPr>
        <w:jc w:val="center"/>
        <w:rPr>
          <w:b/>
          <w:sz w:val="28"/>
          <w:szCs w:val="28"/>
        </w:rPr>
      </w:pPr>
      <w:r w:rsidRPr="00552E04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сельского поселения Абзаковский сельсовет </w:t>
      </w:r>
      <w:r w:rsidRPr="00552E04">
        <w:rPr>
          <w:b/>
          <w:sz w:val="28"/>
          <w:szCs w:val="28"/>
        </w:rPr>
        <w:t xml:space="preserve">муниципального района Белорецкий район </w:t>
      </w:r>
      <w:r>
        <w:rPr>
          <w:b/>
          <w:sz w:val="28"/>
          <w:szCs w:val="28"/>
        </w:rPr>
        <w:t xml:space="preserve"> </w:t>
      </w:r>
      <w:r w:rsidRPr="00552E04">
        <w:rPr>
          <w:b/>
          <w:sz w:val="28"/>
          <w:szCs w:val="28"/>
        </w:rPr>
        <w:t xml:space="preserve">Республики Башкортостан </w:t>
      </w:r>
    </w:p>
    <w:p w:rsidR="005579CD" w:rsidRPr="00552E04" w:rsidRDefault="005579CD" w:rsidP="00EF514E">
      <w:pPr>
        <w:jc w:val="center"/>
        <w:rPr>
          <w:b/>
          <w:sz w:val="28"/>
          <w:szCs w:val="28"/>
        </w:rPr>
      </w:pPr>
      <w:r w:rsidRPr="00552E04">
        <w:rPr>
          <w:b/>
          <w:sz w:val="28"/>
          <w:szCs w:val="28"/>
        </w:rPr>
        <w:t>РЕШИЛ:</w:t>
      </w:r>
    </w:p>
    <w:p w:rsidR="005579CD" w:rsidRPr="00CC4846" w:rsidRDefault="005579CD" w:rsidP="00EF514E">
      <w:pPr>
        <w:jc w:val="center"/>
        <w:rPr>
          <w:b/>
        </w:rPr>
      </w:pPr>
    </w:p>
    <w:p w:rsidR="005579CD" w:rsidRPr="00484E82" w:rsidRDefault="005579CD" w:rsidP="00EF51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4E82">
        <w:rPr>
          <w:sz w:val="28"/>
          <w:szCs w:val="28"/>
        </w:rPr>
        <w:t>1. Утвердить прилагаемые:</w:t>
      </w:r>
    </w:p>
    <w:p w:rsidR="005579CD" w:rsidRPr="008246A7" w:rsidRDefault="005579CD" w:rsidP="00EF51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4E8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484E82">
        <w:rPr>
          <w:sz w:val="28"/>
          <w:szCs w:val="28"/>
        </w:rPr>
        <w:t xml:space="preserve">правила определения размера и внесения арендной платы </w:t>
      </w:r>
      <w:r w:rsidRPr="00C73E70">
        <w:rPr>
          <w:sz w:val="28"/>
          <w:szCs w:val="28"/>
        </w:rPr>
        <w:t xml:space="preserve">за земли, находящиеся в муниципальной собственности </w:t>
      </w:r>
      <w:r>
        <w:rPr>
          <w:sz w:val="28"/>
          <w:szCs w:val="28"/>
        </w:rPr>
        <w:t xml:space="preserve">сельского поселения Абзаковский сельсовет </w:t>
      </w:r>
      <w:r w:rsidRPr="00C73E70">
        <w:rPr>
          <w:sz w:val="28"/>
          <w:szCs w:val="28"/>
        </w:rPr>
        <w:t>муниципального района Белорецкий район Республики Башкортостан и государственная собственность на которые не разграничена</w:t>
      </w:r>
      <w:r w:rsidRPr="008246A7">
        <w:rPr>
          <w:sz w:val="28"/>
          <w:szCs w:val="28"/>
        </w:rPr>
        <w:t>;</w:t>
      </w:r>
    </w:p>
    <w:p w:rsidR="005579CD" w:rsidRPr="008246A7" w:rsidRDefault="005579CD" w:rsidP="00EF514E">
      <w:pPr>
        <w:ind w:firstLine="900"/>
        <w:jc w:val="both"/>
        <w:rPr>
          <w:sz w:val="28"/>
          <w:szCs w:val="28"/>
        </w:rPr>
      </w:pPr>
      <w:r w:rsidRPr="008246A7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8246A7">
        <w:rPr>
          <w:sz w:val="28"/>
          <w:szCs w:val="28"/>
        </w:rPr>
        <w:t xml:space="preserve">редние ставки арендной платы </w:t>
      </w:r>
      <w:r w:rsidRPr="00C73E70">
        <w:rPr>
          <w:sz w:val="28"/>
          <w:szCs w:val="28"/>
        </w:rPr>
        <w:t xml:space="preserve">за земли, находящиеся в муниципальной собственности </w:t>
      </w:r>
      <w:r>
        <w:rPr>
          <w:sz w:val="28"/>
          <w:szCs w:val="28"/>
        </w:rPr>
        <w:t>сельского поселения Абзаковский сельсовет</w:t>
      </w:r>
      <w:r w:rsidRPr="00C73E70">
        <w:rPr>
          <w:sz w:val="28"/>
          <w:szCs w:val="28"/>
        </w:rPr>
        <w:t xml:space="preserve"> муниципального района Белорецкий район Республики Башкортостан и государственная собственность на которые не разграничена</w:t>
      </w:r>
      <w:r>
        <w:rPr>
          <w:sz w:val="28"/>
          <w:szCs w:val="28"/>
        </w:rPr>
        <w:t>;</w:t>
      </w:r>
    </w:p>
    <w:p w:rsidR="005579CD" w:rsidRPr="008246A7" w:rsidRDefault="005579CD" w:rsidP="00EF51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46A7">
        <w:rPr>
          <w:color w:val="0000FF"/>
          <w:sz w:val="28"/>
          <w:szCs w:val="28"/>
        </w:rPr>
        <w:t xml:space="preserve">           </w:t>
      </w:r>
      <w:r w:rsidRPr="008246A7">
        <w:rPr>
          <w:sz w:val="28"/>
          <w:szCs w:val="28"/>
        </w:rPr>
        <w:t xml:space="preserve"> - коэффициенты, учитывающие категорию арендаторов и вид использования земельных участков;</w:t>
      </w:r>
    </w:p>
    <w:p w:rsidR="005579CD" w:rsidRPr="00495E67" w:rsidRDefault="005579CD" w:rsidP="00EF514E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495E67">
        <w:rPr>
          <w:sz w:val="28"/>
          <w:szCs w:val="28"/>
        </w:rPr>
        <w:t xml:space="preserve">тавки арендной платы </w:t>
      </w:r>
      <w:r w:rsidRPr="00C73E70">
        <w:rPr>
          <w:sz w:val="28"/>
          <w:szCs w:val="28"/>
        </w:rPr>
        <w:t xml:space="preserve">за земли, находящиеся в муниципальной собственности </w:t>
      </w:r>
      <w:r>
        <w:rPr>
          <w:sz w:val="28"/>
          <w:szCs w:val="28"/>
        </w:rPr>
        <w:t>сельского поселения Абзаковский сельсовет</w:t>
      </w:r>
      <w:r w:rsidRPr="00C73E70">
        <w:rPr>
          <w:sz w:val="28"/>
          <w:szCs w:val="28"/>
        </w:rPr>
        <w:t xml:space="preserve"> муниципального района Белорецкий район Республики Башкортостан и государственная собственность на которые не разграничена</w:t>
      </w:r>
      <w:r>
        <w:rPr>
          <w:sz w:val="28"/>
          <w:szCs w:val="28"/>
        </w:rPr>
        <w:t xml:space="preserve"> в процентах от кадастровой стоимости земельных участков.</w:t>
      </w:r>
    </w:p>
    <w:p w:rsidR="005579CD" w:rsidRPr="00F76DA9" w:rsidRDefault="005579CD" w:rsidP="00EF51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4E82">
        <w:rPr>
          <w:sz w:val="28"/>
          <w:szCs w:val="28"/>
        </w:rPr>
        <w:t xml:space="preserve">2. Установить, что размер арендной платы </w:t>
      </w:r>
      <w:r w:rsidRPr="00C73E70">
        <w:rPr>
          <w:sz w:val="28"/>
          <w:szCs w:val="28"/>
        </w:rPr>
        <w:t xml:space="preserve">за земли, находящиеся в муниципальной собственности </w:t>
      </w:r>
      <w:r>
        <w:rPr>
          <w:sz w:val="28"/>
          <w:szCs w:val="28"/>
        </w:rPr>
        <w:t>сельского поселения Абзаковский сельсовет</w:t>
      </w:r>
      <w:r w:rsidRPr="009E7B68">
        <w:rPr>
          <w:color w:val="FF0000"/>
          <w:sz w:val="28"/>
          <w:szCs w:val="28"/>
        </w:rPr>
        <w:t xml:space="preserve"> </w:t>
      </w:r>
      <w:r w:rsidRPr="00C73E70">
        <w:rPr>
          <w:sz w:val="28"/>
          <w:szCs w:val="28"/>
        </w:rPr>
        <w:t xml:space="preserve"> муниципального района Белорецкий район Республики Башкортостан и государственная собственность на которые не разграничена</w:t>
      </w:r>
      <w:r w:rsidRPr="00484E82">
        <w:rPr>
          <w:sz w:val="28"/>
          <w:szCs w:val="28"/>
        </w:rPr>
        <w:t xml:space="preserve">, определяется </w:t>
      </w:r>
      <w:r w:rsidRPr="00F76DA9">
        <w:rPr>
          <w:sz w:val="28"/>
          <w:szCs w:val="28"/>
        </w:rPr>
        <w:t>одним из следующих способов:</w:t>
      </w:r>
    </w:p>
    <w:p w:rsidR="005579CD" w:rsidRPr="00F76DA9" w:rsidRDefault="005579CD" w:rsidP="00EF51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6DA9">
        <w:rPr>
          <w:sz w:val="28"/>
          <w:szCs w:val="28"/>
        </w:rPr>
        <w:t>а) на основании кадастровой стоимости земельных участков;</w:t>
      </w:r>
    </w:p>
    <w:p w:rsidR="005579CD" w:rsidRPr="00F76DA9" w:rsidRDefault="005579CD" w:rsidP="00EF51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6DA9">
        <w:rPr>
          <w:sz w:val="28"/>
          <w:szCs w:val="28"/>
        </w:rPr>
        <w:t>б) по результатам торгов (аукционов);</w:t>
      </w:r>
    </w:p>
    <w:p w:rsidR="005579CD" w:rsidRPr="00F76DA9" w:rsidRDefault="005579CD" w:rsidP="00EF51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6DA9">
        <w:rPr>
          <w:sz w:val="28"/>
          <w:szCs w:val="28"/>
        </w:rPr>
        <w:t>в) на основании рыночной стоимости земельных участков, определяемой в соответствии с законодательством Российской федерации об оценочной деятельности.</w:t>
      </w:r>
    </w:p>
    <w:p w:rsidR="005579CD" w:rsidRDefault="005579CD" w:rsidP="00EF51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4E82">
        <w:rPr>
          <w:sz w:val="28"/>
          <w:szCs w:val="28"/>
        </w:rPr>
        <w:t>3. Установить, что по договорам аренды земельных участков, заключенным до 1 января 2009 года</w:t>
      </w:r>
      <w:r>
        <w:rPr>
          <w:sz w:val="28"/>
          <w:szCs w:val="28"/>
        </w:rPr>
        <w:t xml:space="preserve">, расчет размера арендной платы на 2009-2016 годы за земельные участки осуществляется на </w:t>
      </w:r>
      <w:r w:rsidRPr="0060518E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сельского поселения Абзаковский сельсовет</w:t>
      </w:r>
      <w:r w:rsidRPr="009E7B68">
        <w:rPr>
          <w:color w:val="FF0000"/>
          <w:sz w:val="28"/>
          <w:szCs w:val="28"/>
        </w:rPr>
        <w:t xml:space="preserve"> </w:t>
      </w:r>
      <w:r w:rsidRPr="0060518E">
        <w:rPr>
          <w:sz w:val="28"/>
          <w:szCs w:val="28"/>
        </w:rPr>
        <w:t>муниципальный район Белорецкий район Р</w:t>
      </w:r>
      <w:r w:rsidRPr="00484E82">
        <w:rPr>
          <w:sz w:val="28"/>
          <w:szCs w:val="28"/>
        </w:rPr>
        <w:t>еспублики Башкортостан на основании средн</w:t>
      </w:r>
      <w:r>
        <w:rPr>
          <w:sz w:val="28"/>
          <w:szCs w:val="28"/>
        </w:rPr>
        <w:t>их</w:t>
      </w:r>
      <w:r w:rsidRPr="00484E82">
        <w:rPr>
          <w:sz w:val="28"/>
          <w:szCs w:val="28"/>
        </w:rPr>
        <w:t xml:space="preserve"> став</w:t>
      </w:r>
      <w:r>
        <w:rPr>
          <w:sz w:val="28"/>
          <w:szCs w:val="28"/>
        </w:rPr>
        <w:t>о</w:t>
      </w:r>
      <w:r w:rsidRPr="00484E82">
        <w:rPr>
          <w:sz w:val="28"/>
          <w:szCs w:val="28"/>
        </w:rPr>
        <w:t>к арендной платы за земли, дифференцированной с учетом территориально-экономической зоны в соответствии с градостроительным регламентом, категории арендаторов и вида функционального использования объекта.</w:t>
      </w:r>
    </w:p>
    <w:p w:rsidR="005579CD" w:rsidRPr="000E0271" w:rsidRDefault="005579CD" w:rsidP="00EF51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арендаторов, с которыми заключены договора аренды земельных участков до 01 января 2009 года, установлено правило перехода на расчет арендной платы исходя из кадастровой стоимости на основании их заявления.</w:t>
      </w:r>
    </w:p>
    <w:p w:rsidR="005579CD" w:rsidRPr="009E7B68" w:rsidRDefault="005579CD" w:rsidP="00EF51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4E82">
        <w:rPr>
          <w:sz w:val="28"/>
          <w:szCs w:val="28"/>
        </w:rPr>
        <w:t xml:space="preserve">. Настоящее Решение Совета </w:t>
      </w:r>
      <w:r>
        <w:rPr>
          <w:sz w:val="28"/>
          <w:szCs w:val="28"/>
        </w:rPr>
        <w:t>сельского поселения Абзаковский сельсовет муниципального района Белорецкий район</w:t>
      </w:r>
      <w:r w:rsidRPr="00484E82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распространяется на правоотношения, возникшие</w:t>
      </w:r>
      <w:r w:rsidRPr="00484E82">
        <w:rPr>
          <w:sz w:val="28"/>
          <w:szCs w:val="28"/>
        </w:rPr>
        <w:t xml:space="preserve"> </w:t>
      </w:r>
      <w:r w:rsidRPr="009E7B68">
        <w:rPr>
          <w:sz w:val="28"/>
          <w:szCs w:val="28"/>
        </w:rPr>
        <w:t>с 01 января 2016  года.</w:t>
      </w:r>
    </w:p>
    <w:p w:rsidR="005579CD" w:rsidRPr="00484E82" w:rsidRDefault="005579CD" w:rsidP="00EF51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84E82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Разместить н</w:t>
      </w:r>
      <w:r w:rsidRPr="00484E82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р</w:t>
      </w:r>
      <w:r w:rsidRPr="00484E82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на официальном сайте  муниципального района Белорецкий район Республики Башкортостан и в здании Администрации</w:t>
      </w:r>
      <w:r w:rsidRPr="00484E82">
        <w:rPr>
          <w:sz w:val="28"/>
          <w:szCs w:val="28"/>
        </w:rPr>
        <w:t>.</w:t>
      </w:r>
    </w:p>
    <w:p w:rsidR="005579CD" w:rsidRDefault="005579CD" w:rsidP="00EF51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84E82">
        <w:rPr>
          <w:sz w:val="28"/>
          <w:szCs w:val="28"/>
        </w:rPr>
        <w:t xml:space="preserve">Контроль за выполнением настоящего решения возложить на постоянную комиссию Совета </w:t>
      </w:r>
      <w:r>
        <w:rPr>
          <w:sz w:val="28"/>
          <w:szCs w:val="28"/>
        </w:rPr>
        <w:t>по бюджету, финансам, налогам и вопросам собственности</w:t>
      </w:r>
      <w:r w:rsidRPr="00484E82">
        <w:rPr>
          <w:sz w:val="28"/>
          <w:szCs w:val="28"/>
        </w:rPr>
        <w:t>.</w:t>
      </w:r>
    </w:p>
    <w:p w:rsidR="005579CD" w:rsidRPr="00484E82" w:rsidRDefault="005579CD" w:rsidP="00EF514E">
      <w:pPr>
        <w:ind w:firstLine="708"/>
        <w:jc w:val="both"/>
        <w:rPr>
          <w:sz w:val="28"/>
          <w:szCs w:val="28"/>
        </w:rPr>
      </w:pPr>
    </w:p>
    <w:p w:rsidR="005579CD" w:rsidRDefault="005579CD" w:rsidP="00EF514E">
      <w:pPr>
        <w:rPr>
          <w:b/>
          <w:sz w:val="28"/>
          <w:szCs w:val="28"/>
        </w:rPr>
      </w:pPr>
    </w:p>
    <w:p w:rsidR="005579CD" w:rsidRDefault="005579CD" w:rsidP="00EF51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Х.С. Мухамадеев</w:t>
      </w:r>
    </w:p>
    <w:p w:rsidR="005579CD" w:rsidRDefault="005579CD"/>
    <w:sectPr w:rsidR="005579CD" w:rsidSect="00EF51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I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ton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14E"/>
    <w:rsid w:val="00077F7D"/>
    <w:rsid w:val="000E0271"/>
    <w:rsid w:val="0018604E"/>
    <w:rsid w:val="003124FC"/>
    <w:rsid w:val="00484E82"/>
    <w:rsid w:val="00495E67"/>
    <w:rsid w:val="00552E04"/>
    <w:rsid w:val="005579CD"/>
    <w:rsid w:val="0060518E"/>
    <w:rsid w:val="008246A7"/>
    <w:rsid w:val="0086342C"/>
    <w:rsid w:val="00871B81"/>
    <w:rsid w:val="009E7B68"/>
    <w:rsid w:val="00B03888"/>
    <w:rsid w:val="00BB7F18"/>
    <w:rsid w:val="00C73E70"/>
    <w:rsid w:val="00CA1BB1"/>
    <w:rsid w:val="00CC4846"/>
    <w:rsid w:val="00EF514E"/>
    <w:rsid w:val="00F7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EF514E"/>
    <w:pPr>
      <w:spacing w:after="160" w:line="240" w:lineRule="exact"/>
    </w:pPr>
    <w:rPr>
      <w:b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683</Words>
  <Characters>3899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ZaytsevAA</dc:creator>
  <cp:keywords/>
  <dc:description/>
  <cp:lastModifiedBy>Гузель  Ахтямовна</cp:lastModifiedBy>
  <cp:revision>2</cp:revision>
  <dcterms:created xsi:type="dcterms:W3CDTF">2016-02-29T10:27:00Z</dcterms:created>
  <dcterms:modified xsi:type="dcterms:W3CDTF">2016-06-27T12:33:00Z</dcterms:modified>
</cp:coreProperties>
</file>